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CD86C" w14:textId="09FED94D" w:rsidR="002A3108" w:rsidRPr="002C0C49" w:rsidRDefault="00D1026D" w:rsidP="0047144D">
      <w:pPr>
        <w:jc w:val="center"/>
        <w:rPr>
          <w:rFonts w:ascii="Aptos" w:hAnsi="Aptos"/>
          <w:sz w:val="24"/>
          <w:szCs w:val="24"/>
        </w:rPr>
      </w:pPr>
      <w:r w:rsidRPr="002C0C49">
        <w:rPr>
          <w:rFonts w:ascii="Aptos" w:hAnsi="Aptos"/>
          <w:b/>
          <w:sz w:val="24"/>
          <w:szCs w:val="24"/>
        </w:rPr>
        <w:t>NIHR School for Social Care Research</w:t>
      </w:r>
    </w:p>
    <w:p w14:paraId="53078EDC" w14:textId="77777777" w:rsidR="002A3108" w:rsidRPr="002C0C49" w:rsidRDefault="002A3108" w:rsidP="002A3108">
      <w:pPr>
        <w:jc w:val="center"/>
        <w:rPr>
          <w:rFonts w:ascii="Aptos" w:hAnsi="Aptos"/>
          <w:b/>
          <w:sz w:val="24"/>
          <w:szCs w:val="24"/>
        </w:rPr>
      </w:pPr>
    </w:p>
    <w:p w14:paraId="64006FC7" w14:textId="128C6D52" w:rsidR="002A3108" w:rsidRPr="002C0C49" w:rsidRDefault="008C28C3" w:rsidP="002A3108">
      <w:pPr>
        <w:jc w:val="center"/>
        <w:rPr>
          <w:rFonts w:ascii="Aptos" w:hAnsi="Aptos"/>
          <w:b/>
          <w:sz w:val="24"/>
          <w:szCs w:val="24"/>
        </w:rPr>
      </w:pPr>
      <w:r>
        <w:rPr>
          <w:rFonts w:ascii="Aptos" w:hAnsi="Aptos"/>
          <w:b/>
          <w:sz w:val="24"/>
          <w:szCs w:val="24"/>
        </w:rPr>
        <w:t>Final</w:t>
      </w:r>
      <w:r w:rsidR="00D1026D" w:rsidRPr="002C0C49">
        <w:rPr>
          <w:rFonts w:ascii="Aptos" w:hAnsi="Aptos"/>
          <w:b/>
          <w:sz w:val="24"/>
          <w:szCs w:val="24"/>
        </w:rPr>
        <w:t xml:space="preserve"> Reporting Form</w:t>
      </w:r>
      <w:r w:rsidR="001F07D2" w:rsidRPr="002C0C49">
        <w:rPr>
          <w:rFonts w:ascii="Aptos" w:hAnsi="Aptos"/>
          <w:b/>
          <w:sz w:val="24"/>
          <w:szCs w:val="24"/>
        </w:rPr>
        <w:t xml:space="preserve">: </w:t>
      </w:r>
      <w:r w:rsidR="00D1026D" w:rsidRPr="002C0C49">
        <w:rPr>
          <w:rFonts w:ascii="Aptos" w:hAnsi="Aptos"/>
          <w:b/>
          <w:sz w:val="24"/>
          <w:szCs w:val="24"/>
        </w:rPr>
        <w:t>Developing Research Leaders Awards (D</w:t>
      </w:r>
      <w:r w:rsidR="002B1218" w:rsidRPr="002C0C49">
        <w:rPr>
          <w:rFonts w:ascii="Aptos" w:hAnsi="Aptos"/>
          <w:b/>
          <w:sz w:val="24"/>
          <w:szCs w:val="24"/>
        </w:rPr>
        <w:t>R</w:t>
      </w:r>
      <w:r w:rsidR="00D1026D" w:rsidRPr="002C0C49">
        <w:rPr>
          <w:rFonts w:ascii="Aptos" w:hAnsi="Aptos"/>
          <w:b/>
          <w:sz w:val="24"/>
          <w:szCs w:val="24"/>
        </w:rPr>
        <w:t>LA</w:t>
      </w:r>
      <w:r w:rsidR="009B6E84" w:rsidRPr="002C0C49">
        <w:rPr>
          <w:rFonts w:ascii="Aptos" w:hAnsi="Aptos"/>
          <w:b/>
          <w:sz w:val="24"/>
          <w:szCs w:val="24"/>
        </w:rPr>
        <w:t>)</w:t>
      </w:r>
    </w:p>
    <w:p w14:paraId="7FCD07AC" w14:textId="77777777" w:rsidR="005F0F15" w:rsidRPr="002C0C49" w:rsidRDefault="005F0F15" w:rsidP="005F0F15">
      <w:pPr>
        <w:rPr>
          <w:rFonts w:ascii="Aptos" w:hAnsi="Aptos"/>
          <w:b/>
          <w:sz w:val="24"/>
          <w:szCs w:val="24"/>
        </w:rPr>
      </w:pPr>
    </w:p>
    <w:p w14:paraId="4EFB0F49" w14:textId="275CACC8" w:rsidR="004F7B8D" w:rsidRPr="002C0C49" w:rsidRDefault="004F7B8D" w:rsidP="004F7B8D">
      <w:pPr>
        <w:rPr>
          <w:rFonts w:ascii="Aptos" w:hAnsi="Aptos"/>
          <w:sz w:val="24"/>
          <w:szCs w:val="24"/>
        </w:rPr>
      </w:pPr>
      <w:r w:rsidRPr="002C0C49">
        <w:rPr>
          <w:rFonts w:ascii="Aptos" w:hAnsi="Aptos"/>
          <w:sz w:val="24"/>
          <w:szCs w:val="24"/>
        </w:rPr>
        <w:t xml:space="preserve">The </w:t>
      </w:r>
      <w:r w:rsidR="00D1026D" w:rsidRPr="002C0C49">
        <w:rPr>
          <w:rFonts w:ascii="Aptos" w:hAnsi="Aptos"/>
          <w:sz w:val="24"/>
          <w:szCs w:val="24"/>
        </w:rPr>
        <w:t>Leadership Fellow</w:t>
      </w:r>
      <w:r w:rsidRPr="002C0C49">
        <w:rPr>
          <w:rFonts w:ascii="Aptos" w:hAnsi="Aptos"/>
          <w:sz w:val="24"/>
          <w:szCs w:val="24"/>
        </w:rPr>
        <w:t xml:space="preserve"> should complete </w:t>
      </w:r>
      <w:r w:rsidR="002A5DE7">
        <w:rPr>
          <w:rFonts w:ascii="Aptos" w:hAnsi="Aptos"/>
          <w:sz w:val="24"/>
          <w:szCs w:val="24"/>
        </w:rPr>
        <w:t>Part</w:t>
      </w:r>
      <w:r w:rsidRPr="002C0C49">
        <w:rPr>
          <w:rFonts w:ascii="Aptos" w:hAnsi="Aptos"/>
          <w:sz w:val="24"/>
          <w:szCs w:val="24"/>
        </w:rPr>
        <w:t xml:space="preserve"> 1 and pass this report onto the </w:t>
      </w:r>
      <w:r w:rsidR="000540D0" w:rsidRPr="002C0C49">
        <w:rPr>
          <w:rFonts w:ascii="Aptos" w:hAnsi="Aptos"/>
          <w:sz w:val="24"/>
          <w:szCs w:val="24"/>
        </w:rPr>
        <w:t xml:space="preserve">agreed </w:t>
      </w:r>
      <w:r w:rsidR="00207E8A" w:rsidRPr="002C0C49">
        <w:rPr>
          <w:rFonts w:ascii="Aptos" w:hAnsi="Aptos"/>
          <w:sz w:val="24"/>
          <w:szCs w:val="24"/>
        </w:rPr>
        <w:t xml:space="preserve">Host Institution Supporter </w:t>
      </w:r>
      <w:r w:rsidRPr="002C0C49">
        <w:rPr>
          <w:rFonts w:ascii="Aptos" w:hAnsi="Aptos"/>
          <w:sz w:val="24"/>
          <w:szCs w:val="24"/>
        </w:rPr>
        <w:t xml:space="preserve">for completion of </w:t>
      </w:r>
      <w:r w:rsidR="002A5DE7">
        <w:rPr>
          <w:rFonts w:ascii="Aptos" w:hAnsi="Aptos"/>
          <w:sz w:val="24"/>
          <w:szCs w:val="24"/>
        </w:rPr>
        <w:t>Part</w:t>
      </w:r>
      <w:r w:rsidRPr="002C0C49">
        <w:rPr>
          <w:rFonts w:ascii="Aptos" w:hAnsi="Aptos"/>
          <w:sz w:val="24"/>
          <w:szCs w:val="24"/>
        </w:rPr>
        <w:t xml:space="preserve"> 2. The report</w:t>
      </w:r>
      <w:r w:rsidR="00D1026D" w:rsidRPr="002C0C49">
        <w:rPr>
          <w:rFonts w:ascii="Aptos" w:hAnsi="Aptos"/>
          <w:sz w:val="24"/>
          <w:szCs w:val="24"/>
        </w:rPr>
        <w:t xml:space="preserve"> should be submitted</w:t>
      </w:r>
      <w:r w:rsidRPr="002C0C49">
        <w:rPr>
          <w:rFonts w:ascii="Aptos" w:hAnsi="Aptos"/>
          <w:sz w:val="24"/>
          <w:szCs w:val="24"/>
        </w:rPr>
        <w:t xml:space="preserve"> by the date advised by uploading it to</w:t>
      </w:r>
      <w:r w:rsidR="005018DB" w:rsidRPr="002C0C49">
        <w:rPr>
          <w:rFonts w:ascii="Aptos" w:hAnsi="Aptos"/>
          <w:sz w:val="24"/>
          <w:szCs w:val="24"/>
        </w:rPr>
        <w:t xml:space="preserve"> </w:t>
      </w:r>
      <w:hyperlink r:id="rId7" w:history="1">
        <w:r w:rsidR="00BB357C" w:rsidRPr="00436E1A">
          <w:rPr>
            <w:rStyle w:val="Hyperlink"/>
            <w:rFonts w:ascii="Aptos" w:hAnsi="Aptos"/>
            <w:sz w:val="24"/>
            <w:szCs w:val="24"/>
          </w:rPr>
          <w:t>https://www.sscr.nihr.ac.uk/capacity/capacity-building-programme-final-report-submission/</w:t>
        </w:r>
      </w:hyperlink>
      <w:r w:rsidRPr="002C0C49">
        <w:rPr>
          <w:rFonts w:ascii="Aptos" w:hAnsi="Aptos"/>
          <w:sz w:val="24"/>
          <w:szCs w:val="24"/>
        </w:rPr>
        <w:t>.</w:t>
      </w:r>
      <w:r w:rsidR="00BB357C">
        <w:rPr>
          <w:rFonts w:ascii="Aptos" w:hAnsi="Aptos"/>
          <w:sz w:val="24"/>
          <w:szCs w:val="24"/>
        </w:rPr>
        <w:t xml:space="preserve"> </w:t>
      </w:r>
      <w:r w:rsidRPr="002C0C49">
        <w:rPr>
          <w:rFonts w:ascii="Aptos" w:hAnsi="Aptos"/>
          <w:sz w:val="24"/>
          <w:szCs w:val="24"/>
        </w:rPr>
        <w:t xml:space="preserve"> Please note that electronic signatures are acceptable.</w:t>
      </w:r>
    </w:p>
    <w:p w14:paraId="10864814" w14:textId="77777777" w:rsidR="004F7B8D" w:rsidRPr="002C0C49" w:rsidRDefault="004F7B8D" w:rsidP="004F7B8D">
      <w:pPr>
        <w:rPr>
          <w:rFonts w:ascii="Aptos" w:hAnsi="Aptos"/>
          <w:sz w:val="24"/>
          <w:szCs w:val="24"/>
        </w:rPr>
      </w:pPr>
    </w:p>
    <w:p w14:paraId="29D44194" w14:textId="031D8A4F" w:rsidR="000C3CF0" w:rsidRDefault="00852520" w:rsidP="00852520">
      <w:pPr>
        <w:rPr>
          <w:rFonts w:ascii="Aptos" w:hAnsi="Aptos"/>
          <w:sz w:val="24"/>
          <w:szCs w:val="24"/>
        </w:rPr>
      </w:pPr>
      <w:r w:rsidRPr="002C0C49">
        <w:rPr>
          <w:rFonts w:ascii="Aptos" w:hAnsi="Aptos"/>
          <w:sz w:val="24"/>
          <w:szCs w:val="24"/>
        </w:rPr>
        <w:t>This report should cover the full period of the Award</w:t>
      </w:r>
      <w:r w:rsidR="000C3CF0" w:rsidRPr="002C0C49">
        <w:rPr>
          <w:rFonts w:ascii="Aptos" w:hAnsi="Aptos"/>
          <w:sz w:val="24"/>
          <w:szCs w:val="24"/>
        </w:rPr>
        <w:t xml:space="preserve">. </w:t>
      </w:r>
    </w:p>
    <w:p w14:paraId="1D7BC026" w14:textId="77777777" w:rsidR="002A5DE7" w:rsidRDefault="002A5DE7" w:rsidP="00852520">
      <w:pPr>
        <w:rPr>
          <w:rFonts w:ascii="Aptos" w:hAnsi="Aptos"/>
          <w:sz w:val="24"/>
          <w:szCs w:val="24"/>
        </w:rPr>
      </w:pPr>
    </w:p>
    <w:p w14:paraId="6E18938D" w14:textId="38725558" w:rsidR="002A5DE7" w:rsidRPr="002C0C49" w:rsidRDefault="002A5DE7" w:rsidP="00852520">
      <w:pPr>
        <w:rPr>
          <w:rFonts w:ascii="Aptos" w:hAnsi="Aptos"/>
          <w:sz w:val="24"/>
          <w:szCs w:val="24"/>
        </w:rPr>
      </w:pPr>
      <w:r w:rsidRPr="002A5DE7">
        <w:rPr>
          <w:rFonts w:ascii="Aptos" w:hAnsi="Aptos"/>
          <w:b/>
          <w:bCs/>
          <w:sz w:val="24"/>
          <w:szCs w:val="24"/>
        </w:rPr>
        <w:t>PART 1:</w:t>
      </w:r>
      <w:r>
        <w:rPr>
          <w:rFonts w:ascii="Aptos" w:hAnsi="Aptos"/>
          <w:sz w:val="24"/>
          <w:szCs w:val="24"/>
        </w:rPr>
        <w:t xml:space="preserve"> </w:t>
      </w:r>
      <w:r w:rsidRPr="002C0C49">
        <w:rPr>
          <w:rFonts w:ascii="Aptos" w:hAnsi="Aptos"/>
          <w:b/>
          <w:sz w:val="24"/>
          <w:szCs w:val="24"/>
        </w:rPr>
        <w:t>Report from the Leadership Fellow</w:t>
      </w:r>
    </w:p>
    <w:p w14:paraId="21DDE8F0" w14:textId="77777777" w:rsidR="00176B5B" w:rsidRPr="002C0C49" w:rsidRDefault="00176B5B" w:rsidP="002A3108">
      <w:pPr>
        <w:rPr>
          <w:rFonts w:ascii="Aptos" w:hAnsi="Aptos"/>
          <w:b/>
          <w:sz w:val="24"/>
          <w:szCs w:val="24"/>
        </w:rPr>
      </w:pPr>
    </w:p>
    <w:p w14:paraId="55827E74" w14:textId="5E106EF6" w:rsidR="00172905" w:rsidRPr="002C0C49" w:rsidRDefault="00BA570B" w:rsidP="002A3108">
      <w:pPr>
        <w:rPr>
          <w:rFonts w:ascii="Aptos" w:hAnsi="Aptos"/>
          <w:b/>
          <w:sz w:val="24"/>
          <w:szCs w:val="24"/>
        </w:rPr>
      </w:pPr>
      <w:r w:rsidRPr="002C0C49">
        <w:rPr>
          <w:rFonts w:ascii="Aptos" w:hAnsi="Aptos"/>
          <w:b/>
          <w:sz w:val="24"/>
          <w:szCs w:val="24"/>
        </w:rPr>
        <w:t xml:space="preserve">SECTION 1: </w:t>
      </w:r>
      <w:r w:rsidR="002A5DE7">
        <w:rPr>
          <w:rFonts w:ascii="Aptos" w:hAnsi="Aptos"/>
          <w:b/>
          <w:sz w:val="24"/>
          <w:szCs w:val="24"/>
        </w:rPr>
        <w:t>Overview of Award</w:t>
      </w:r>
    </w:p>
    <w:p w14:paraId="0A3A0F65" w14:textId="77777777" w:rsidR="00172905" w:rsidRPr="002C0C49" w:rsidRDefault="00172905" w:rsidP="002A3108">
      <w:pPr>
        <w:rPr>
          <w:rFonts w:ascii="Aptos" w:hAnsi="Aptos"/>
          <w:b/>
          <w:sz w:val="24"/>
          <w:szCs w:val="24"/>
        </w:rPr>
      </w:pPr>
    </w:p>
    <w:tbl>
      <w:tblPr>
        <w:tblStyle w:val="TableGrid"/>
        <w:tblW w:w="10661" w:type="dxa"/>
        <w:tblInd w:w="-176" w:type="dxa"/>
        <w:shd w:val="clear" w:color="auto" w:fill="D9D9D9" w:themeFill="background1" w:themeFillShade="D9"/>
        <w:tblLook w:val="04A0" w:firstRow="1" w:lastRow="0" w:firstColumn="1" w:lastColumn="0" w:noHBand="0" w:noVBand="1"/>
      </w:tblPr>
      <w:tblGrid>
        <w:gridCol w:w="643"/>
        <w:gridCol w:w="5009"/>
        <w:gridCol w:w="5009"/>
      </w:tblGrid>
      <w:tr w:rsidR="00890EFB" w:rsidRPr="002C0C49" w14:paraId="79588949" w14:textId="77777777" w:rsidTr="0003060C">
        <w:tc>
          <w:tcPr>
            <w:tcW w:w="643" w:type="dxa"/>
            <w:tcBorders>
              <w:bottom w:val="nil"/>
            </w:tcBorders>
            <w:shd w:val="clear" w:color="auto" w:fill="C6D9F1" w:themeFill="text2" w:themeFillTint="33"/>
            <w:tcMar>
              <w:top w:w="57" w:type="dxa"/>
              <w:bottom w:w="113" w:type="dxa"/>
            </w:tcMar>
          </w:tcPr>
          <w:p w14:paraId="25574D56" w14:textId="77777777" w:rsidR="00890EFB" w:rsidRPr="002C0C49" w:rsidRDefault="00890EFB" w:rsidP="0003060C">
            <w:pPr>
              <w:pStyle w:val="ListParagraph"/>
              <w:numPr>
                <w:ilvl w:val="0"/>
                <w:numId w:val="1"/>
              </w:numPr>
              <w:ind w:left="426" w:hanging="426"/>
              <w:jc w:val="center"/>
              <w:rPr>
                <w:rFonts w:ascii="Aptos" w:hAnsi="Aptos" w:cstheme="minorHAnsi"/>
                <w:b/>
              </w:rPr>
            </w:pPr>
          </w:p>
        </w:tc>
        <w:tc>
          <w:tcPr>
            <w:tcW w:w="10018" w:type="dxa"/>
            <w:gridSpan w:val="2"/>
            <w:tcBorders>
              <w:bottom w:val="nil"/>
            </w:tcBorders>
            <w:shd w:val="clear" w:color="auto" w:fill="C6D9F1" w:themeFill="text2" w:themeFillTint="33"/>
            <w:tcMar>
              <w:top w:w="57" w:type="dxa"/>
              <w:bottom w:w="113" w:type="dxa"/>
            </w:tcMar>
          </w:tcPr>
          <w:p w14:paraId="213E97F6" w14:textId="2EFC0474" w:rsidR="00890EFB" w:rsidRPr="002C0C49" w:rsidRDefault="00176B5B" w:rsidP="00620739">
            <w:pPr>
              <w:rPr>
                <w:rFonts w:ascii="Aptos" w:hAnsi="Aptos" w:cstheme="minorHAnsi"/>
                <w:b/>
                <w:sz w:val="24"/>
                <w:szCs w:val="24"/>
              </w:rPr>
            </w:pPr>
            <w:r w:rsidRPr="002C0C49">
              <w:rPr>
                <w:rFonts w:ascii="Aptos" w:hAnsi="Aptos" w:cstheme="minorHAnsi"/>
                <w:b/>
                <w:sz w:val="24"/>
                <w:szCs w:val="24"/>
              </w:rPr>
              <w:t>Award</w:t>
            </w:r>
            <w:r w:rsidR="00890EFB" w:rsidRPr="002C0C49">
              <w:rPr>
                <w:rFonts w:ascii="Aptos" w:hAnsi="Aptos" w:cstheme="minorHAnsi"/>
                <w:b/>
                <w:sz w:val="24"/>
                <w:szCs w:val="24"/>
              </w:rPr>
              <w:t xml:space="preserve"> </w:t>
            </w:r>
            <w:r w:rsidR="00121F5B" w:rsidRPr="002C0C49">
              <w:rPr>
                <w:rFonts w:ascii="Aptos" w:hAnsi="Aptos" w:cstheme="minorHAnsi"/>
                <w:b/>
                <w:sz w:val="24"/>
                <w:szCs w:val="24"/>
              </w:rPr>
              <w:t>t</w:t>
            </w:r>
            <w:r w:rsidR="00890EFB" w:rsidRPr="002C0C49">
              <w:rPr>
                <w:rFonts w:ascii="Aptos" w:hAnsi="Aptos" w:cstheme="minorHAnsi"/>
                <w:b/>
                <w:sz w:val="24"/>
                <w:szCs w:val="24"/>
              </w:rPr>
              <w:t>itle</w:t>
            </w:r>
          </w:p>
        </w:tc>
      </w:tr>
      <w:tr w:rsidR="00890EFB" w:rsidRPr="002C0C49" w14:paraId="5C5A1660" w14:textId="77777777" w:rsidTr="0003060C">
        <w:tc>
          <w:tcPr>
            <w:tcW w:w="643" w:type="dxa"/>
            <w:tcBorders>
              <w:top w:val="nil"/>
              <w:bottom w:val="single" w:sz="4" w:space="0" w:color="auto"/>
            </w:tcBorders>
            <w:shd w:val="clear" w:color="auto" w:fill="C6D9F1" w:themeFill="text2" w:themeFillTint="33"/>
            <w:tcMar>
              <w:top w:w="57" w:type="dxa"/>
              <w:bottom w:w="113" w:type="dxa"/>
            </w:tcMar>
          </w:tcPr>
          <w:p w14:paraId="5497BC51" w14:textId="77777777" w:rsidR="00890EFB" w:rsidRPr="002C0C49" w:rsidRDefault="00890EFB" w:rsidP="0003060C">
            <w:pPr>
              <w:pStyle w:val="ListParagraph"/>
              <w:ind w:left="426"/>
              <w:jc w:val="center"/>
              <w:rPr>
                <w:rFonts w:ascii="Aptos" w:hAnsi="Aptos" w:cstheme="minorHAnsi"/>
                <w:b/>
              </w:rPr>
            </w:pPr>
          </w:p>
        </w:tc>
        <w:tc>
          <w:tcPr>
            <w:tcW w:w="10018" w:type="dxa"/>
            <w:gridSpan w:val="2"/>
            <w:tcBorders>
              <w:top w:val="nil"/>
              <w:bottom w:val="single" w:sz="4" w:space="0" w:color="auto"/>
            </w:tcBorders>
            <w:shd w:val="clear" w:color="auto" w:fill="auto"/>
            <w:tcMar>
              <w:top w:w="57" w:type="dxa"/>
              <w:bottom w:w="113" w:type="dxa"/>
            </w:tcMar>
          </w:tcPr>
          <w:p w14:paraId="5C204092" w14:textId="77777777" w:rsidR="00890EFB" w:rsidRPr="002C0C49" w:rsidRDefault="00890EFB" w:rsidP="00620739">
            <w:pPr>
              <w:rPr>
                <w:rFonts w:ascii="Aptos" w:hAnsi="Aptos" w:cstheme="minorHAnsi"/>
                <w:b/>
                <w:sz w:val="24"/>
                <w:szCs w:val="24"/>
              </w:rPr>
            </w:pPr>
          </w:p>
        </w:tc>
      </w:tr>
      <w:tr w:rsidR="00890EFB" w:rsidRPr="002C0C49" w14:paraId="7DC8E468" w14:textId="77777777" w:rsidTr="0003060C">
        <w:tc>
          <w:tcPr>
            <w:tcW w:w="643" w:type="dxa"/>
            <w:tcBorders>
              <w:bottom w:val="nil"/>
            </w:tcBorders>
            <w:shd w:val="clear" w:color="auto" w:fill="C6D9F1" w:themeFill="text2" w:themeFillTint="33"/>
            <w:tcMar>
              <w:top w:w="57" w:type="dxa"/>
              <w:bottom w:w="113" w:type="dxa"/>
            </w:tcMar>
          </w:tcPr>
          <w:p w14:paraId="07194BF4" w14:textId="77777777" w:rsidR="00890EFB" w:rsidRPr="002C0C49" w:rsidRDefault="00890EFB" w:rsidP="0003060C">
            <w:pPr>
              <w:pStyle w:val="ListParagraph"/>
              <w:numPr>
                <w:ilvl w:val="0"/>
                <w:numId w:val="1"/>
              </w:numPr>
              <w:ind w:left="426" w:hanging="426"/>
              <w:jc w:val="center"/>
              <w:rPr>
                <w:rFonts w:ascii="Aptos" w:hAnsi="Aptos" w:cstheme="minorHAnsi"/>
                <w:b/>
              </w:rPr>
            </w:pPr>
          </w:p>
        </w:tc>
        <w:tc>
          <w:tcPr>
            <w:tcW w:w="10018" w:type="dxa"/>
            <w:gridSpan w:val="2"/>
            <w:tcBorders>
              <w:bottom w:val="nil"/>
            </w:tcBorders>
            <w:shd w:val="clear" w:color="auto" w:fill="C6D9F1" w:themeFill="text2" w:themeFillTint="33"/>
            <w:tcMar>
              <w:top w:w="57" w:type="dxa"/>
              <w:bottom w:w="113" w:type="dxa"/>
            </w:tcMar>
          </w:tcPr>
          <w:p w14:paraId="70837268" w14:textId="1543A57E" w:rsidR="00890EFB" w:rsidRPr="002C0C49" w:rsidRDefault="00E8337E" w:rsidP="00D772D2">
            <w:pPr>
              <w:rPr>
                <w:rFonts w:ascii="Aptos" w:hAnsi="Aptos" w:cstheme="minorHAnsi"/>
                <w:b/>
                <w:sz w:val="24"/>
                <w:szCs w:val="24"/>
              </w:rPr>
            </w:pPr>
            <w:r w:rsidRPr="002C0C49">
              <w:rPr>
                <w:rFonts w:ascii="Aptos" w:hAnsi="Aptos" w:cstheme="minorHAnsi"/>
                <w:b/>
                <w:sz w:val="24"/>
                <w:szCs w:val="24"/>
              </w:rPr>
              <w:t xml:space="preserve">Award </w:t>
            </w:r>
            <w:r w:rsidR="00121F5B" w:rsidRPr="002C0C49">
              <w:rPr>
                <w:rFonts w:ascii="Aptos" w:hAnsi="Aptos" w:cstheme="minorHAnsi"/>
                <w:b/>
                <w:sz w:val="24"/>
                <w:szCs w:val="24"/>
              </w:rPr>
              <w:t>h</w:t>
            </w:r>
            <w:r w:rsidRPr="002C0C49">
              <w:rPr>
                <w:rFonts w:ascii="Aptos" w:hAnsi="Aptos" w:cstheme="minorHAnsi"/>
                <w:b/>
                <w:sz w:val="24"/>
                <w:szCs w:val="24"/>
              </w:rPr>
              <w:t>older</w:t>
            </w:r>
          </w:p>
        </w:tc>
      </w:tr>
      <w:tr w:rsidR="00890EFB" w:rsidRPr="002C0C49" w14:paraId="50611AAA" w14:textId="77777777" w:rsidTr="0003060C">
        <w:tc>
          <w:tcPr>
            <w:tcW w:w="643" w:type="dxa"/>
            <w:tcBorders>
              <w:top w:val="nil"/>
            </w:tcBorders>
            <w:shd w:val="clear" w:color="auto" w:fill="C6D9F1" w:themeFill="text2" w:themeFillTint="33"/>
            <w:tcMar>
              <w:top w:w="57" w:type="dxa"/>
              <w:bottom w:w="113" w:type="dxa"/>
            </w:tcMar>
          </w:tcPr>
          <w:p w14:paraId="1EEF67E3" w14:textId="77777777" w:rsidR="00890EFB" w:rsidRPr="002C0C49" w:rsidRDefault="00890EFB" w:rsidP="0003060C">
            <w:pPr>
              <w:pStyle w:val="ListParagraph"/>
              <w:ind w:left="426"/>
              <w:jc w:val="center"/>
              <w:rPr>
                <w:rFonts w:ascii="Aptos" w:hAnsi="Aptos" w:cstheme="minorHAnsi"/>
                <w:b/>
              </w:rPr>
            </w:pPr>
          </w:p>
        </w:tc>
        <w:tc>
          <w:tcPr>
            <w:tcW w:w="10018" w:type="dxa"/>
            <w:gridSpan w:val="2"/>
            <w:tcBorders>
              <w:top w:val="nil"/>
              <w:bottom w:val="single" w:sz="4" w:space="0" w:color="auto"/>
            </w:tcBorders>
            <w:shd w:val="clear" w:color="auto" w:fill="auto"/>
            <w:tcMar>
              <w:top w:w="57" w:type="dxa"/>
              <w:bottom w:w="113" w:type="dxa"/>
            </w:tcMar>
          </w:tcPr>
          <w:p w14:paraId="61713DEA" w14:textId="77777777" w:rsidR="00890EFB" w:rsidRPr="002C0C49" w:rsidRDefault="00890EFB" w:rsidP="00620739">
            <w:pPr>
              <w:rPr>
                <w:rFonts w:ascii="Aptos" w:hAnsi="Aptos" w:cstheme="minorHAnsi"/>
                <w:b/>
                <w:sz w:val="24"/>
                <w:szCs w:val="24"/>
              </w:rPr>
            </w:pPr>
          </w:p>
        </w:tc>
      </w:tr>
      <w:tr w:rsidR="00D90CDB" w:rsidRPr="002C0C49" w14:paraId="62309336" w14:textId="77777777" w:rsidTr="0003060C">
        <w:tc>
          <w:tcPr>
            <w:tcW w:w="643" w:type="dxa"/>
            <w:tcBorders>
              <w:bottom w:val="nil"/>
            </w:tcBorders>
            <w:shd w:val="clear" w:color="auto" w:fill="C6D9F1" w:themeFill="text2" w:themeFillTint="33"/>
            <w:tcMar>
              <w:top w:w="57" w:type="dxa"/>
              <w:bottom w:w="113" w:type="dxa"/>
            </w:tcMar>
          </w:tcPr>
          <w:p w14:paraId="1FA610FE" w14:textId="77777777" w:rsidR="00D90CDB" w:rsidRPr="002C0C49" w:rsidRDefault="00D90CDB" w:rsidP="0003060C">
            <w:pPr>
              <w:pStyle w:val="ListParagraph"/>
              <w:numPr>
                <w:ilvl w:val="0"/>
                <w:numId w:val="1"/>
              </w:numPr>
              <w:ind w:left="426" w:hanging="426"/>
              <w:jc w:val="center"/>
              <w:rPr>
                <w:rFonts w:ascii="Aptos" w:hAnsi="Aptos" w:cstheme="minorHAnsi"/>
                <w:b/>
              </w:rPr>
            </w:pPr>
          </w:p>
        </w:tc>
        <w:tc>
          <w:tcPr>
            <w:tcW w:w="5009" w:type="dxa"/>
            <w:tcBorders>
              <w:top w:val="single" w:sz="4" w:space="0" w:color="auto"/>
              <w:bottom w:val="nil"/>
            </w:tcBorders>
            <w:shd w:val="clear" w:color="auto" w:fill="C6D9F1" w:themeFill="text2" w:themeFillTint="33"/>
            <w:tcMar>
              <w:top w:w="57" w:type="dxa"/>
              <w:bottom w:w="113" w:type="dxa"/>
            </w:tcMar>
          </w:tcPr>
          <w:p w14:paraId="40E6A7E8" w14:textId="5F3093F6" w:rsidR="00D90CDB" w:rsidRPr="002C0C49" w:rsidRDefault="00D758E0" w:rsidP="00620739">
            <w:pPr>
              <w:rPr>
                <w:rFonts w:ascii="Aptos" w:hAnsi="Aptos" w:cstheme="minorHAnsi"/>
                <w:sz w:val="24"/>
                <w:szCs w:val="24"/>
              </w:rPr>
            </w:pPr>
            <w:r w:rsidRPr="002C0C49">
              <w:rPr>
                <w:rFonts w:ascii="Aptos" w:hAnsi="Aptos" w:cstheme="minorHAnsi"/>
                <w:b/>
                <w:sz w:val="24"/>
                <w:szCs w:val="24"/>
              </w:rPr>
              <w:t>Award</w:t>
            </w:r>
            <w:r w:rsidR="00D90CDB" w:rsidRPr="002C0C49">
              <w:rPr>
                <w:rFonts w:ascii="Aptos" w:hAnsi="Aptos" w:cstheme="minorHAnsi"/>
                <w:b/>
                <w:sz w:val="24"/>
                <w:szCs w:val="24"/>
              </w:rPr>
              <w:t xml:space="preserve"> sta</w:t>
            </w:r>
            <w:r w:rsidR="00D90CDB" w:rsidRPr="002C0C49">
              <w:rPr>
                <w:rFonts w:ascii="Aptos" w:hAnsi="Aptos" w:cstheme="minorHAnsi"/>
                <w:b/>
                <w:sz w:val="24"/>
                <w:szCs w:val="24"/>
                <w:shd w:val="clear" w:color="auto" w:fill="D9D9D9" w:themeFill="background1" w:themeFillShade="D9"/>
              </w:rPr>
              <w:t>r</w:t>
            </w:r>
            <w:r w:rsidR="00D90CDB" w:rsidRPr="002C0C49">
              <w:rPr>
                <w:rFonts w:ascii="Aptos" w:hAnsi="Aptos" w:cstheme="minorHAnsi"/>
                <w:b/>
                <w:sz w:val="24"/>
                <w:szCs w:val="24"/>
              </w:rPr>
              <w:t>t date</w:t>
            </w:r>
          </w:p>
        </w:tc>
        <w:tc>
          <w:tcPr>
            <w:tcW w:w="5009" w:type="dxa"/>
            <w:tcBorders>
              <w:top w:val="single" w:sz="4" w:space="0" w:color="auto"/>
              <w:bottom w:val="nil"/>
            </w:tcBorders>
            <w:shd w:val="clear" w:color="auto" w:fill="C6D9F1" w:themeFill="text2" w:themeFillTint="33"/>
            <w:tcMar>
              <w:top w:w="57" w:type="dxa"/>
              <w:bottom w:w="113" w:type="dxa"/>
            </w:tcMar>
          </w:tcPr>
          <w:p w14:paraId="6BC43BA1" w14:textId="65A91F41" w:rsidR="00D90CDB" w:rsidRPr="002C0C49" w:rsidRDefault="00D758E0" w:rsidP="00E25BBD">
            <w:pPr>
              <w:rPr>
                <w:rFonts w:ascii="Aptos" w:hAnsi="Aptos" w:cstheme="minorHAnsi"/>
                <w:b/>
                <w:sz w:val="24"/>
                <w:szCs w:val="24"/>
              </w:rPr>
            </w:pPr>
            <w:r w:rsidRPr="002C0C49">
              <w:rPr>
                <w:rFonts w:ascii="Aptos" w:hAnsi="Aptos" w:cstheme="minorHAnsi"/>
                <w:b/>
                <w:sz w:val="24"/>
                <w:szCs w:val="24"/>
              </w:rPr>
              <w:t>Award</w:t>
            </w:r>
            <w:r w:rsidR="00D90CDB" w:rsidRPr="002C0C49">
              <w:rPr>
                <w:rFonts w:ascii="Aptos" w:hAnsi="Aptos" w:cstheme="minorHAnsi"/>
                <w:b/>
                <w:sz w:val="24"/>
                <w:szCs w:val="24"/>
              </w:rPr>
              <w:t xml:space="preserve"> end date</w:t>
            </w:r>
          </w:p>
        </w:tc>
      </w:tr>
      <w:tr w:rsidR="00D90CDB" w:rsidRPr="002C0C49" w14:paraId="788FBFB0" w14:textId="77777777" w:rsidTr="0003060C">
        <w:tc>
          <w:tcPr>
            <w:tcW w:w="643" w:type="dxa"/>
            <w:tcBorders>
              <w:top w:val="nil"/>
              <w:bottom w:val="single" w:sz="4" w:space="0" w:color="auto"/>
            </w:tcBorders>
            <w:shd w:val="clear" w:color="auto" w:fill="C6D9F1" w:themeFill="text2" w:themeFillTint="33"/>
            <w:tcMar>
              <w:top w:w="57" w:type="dxa"/>
              <w:bottom w:w="113" w:type="dxa"/>
            </w:tcMar>
          </w:tcPr>
          <w:p w14:paraId="7C8C650A" w14:textId="77777777" w:rsidR="00D90CDB" w:rsidRPr="002C0C49" w:rsidRDefault="00D90CDB" w:rsidP="0003060C">
            <w:pPr>
              <w:jc w:val="center"/>
              <w:rPr>
                <w:rFonts w:ascii="Aptos" w:hAnsi="Aptos" w:cstheme="minorHAnsi"/>
                <w:b/>
                <w:sz w:val="24"/>
                <w:szCs w:val="24"/>
              </w:rPr>
            </w:pPr>
          </w:p>
        </w:tc>
        <w:tc>
          <w:tcPr>
            <w:tcW w:w="5009" w:type="dxa"/>
            <w:tcBorders>
              <w:top w:val="nil"/>
              <w:bottom w:val="single" w:sz="4" w:space="0" w:color="auto"/>
            </w:tcBorders>
            <w:shd w:val="clear" w:color="auto" w:fill="auto"/>
            <w:tcMar>
              <w:top w:w="57" w:type="dxa"/>
              <w:bottom w:w="113" w:type="dxa"/>
            </w:tcMar>
          </w:tcPr>
          <w:p w14:paraId="310D3C73" w14:textId="77777777" w:rsidR="00D90CDB" w:rsidRPr="002C0C49" w:rsidRDefault="00D90CDB" w:rsidP="00620739">
            <w:pPr>
              <w:rPr>
                <w:rFonts w:ascii="Aptos" w:hAnsi="Aptos" w:cstheme="minorHAnsi"/>
                <w:b/>
                <w:sz w:val="24"/>
                <w:szCs w:val="24"/>
              </w:rPr>
            </w:pPr>
          </w:p>
        </w:tc>
        <w:tc>
          <w:tcPr>
            <w:tcW w:w="5009" w:type="dxa"/>
            <w:tcBorders>
              <w:top w:val="nil"/>
              <w:bottom w:val="single" w:sz="4" w:space="0" w:color="auto"/>
            </w:tcBorders>
            <w:shd w:val="clear" w:color="auto" w:fill="auto"/>
            <w:tcMar>
              <w:top w:w="57" w:type="dxa"/>
              <w:bottom w:w="113" w:type="dxa"/>
            </w:tcMar>
          </w:tcPr>
          <w:p w14:paraId="63D4DF84" w14:textId="77777777" w:rsidR="00D90CDB" w:rsidRPr="002C0C49" w:rsidRDefault="00D90CDB" w:rsidP="00620739">
            <w:pPr>
              <w:rPr>
                <w:rFonts w:ascii="Aptos" w:hAnsi="Aptos" w:cstheme="minorHAnsi"/>
                <w:b/>
                <w:color w:val="FF0000"/>
                <w:sz w:val="24"/>
                <w:szCs w:val="24"/>
              </w:rPr>
            </w:pPr>
          </w:p>
        </w:tc>
      </w:tr>
      <w:tr w:rsidR="00890EFB" w:rsidRPr="002C0C49" w14:paraId="66DCAF5E" w14:textId="77777777" w:rsidTr="0003060C">
        <w:tc>
          <w:tcPr>
            <w:tcW w:w="643" w:type="dxa"/>
            <w:tcBorders>
              <w:bottom w:val="nil"/>
            </w:tcBorders>
            <w:shd w:val="clear" w:color="auto" w:fill="C6D9F1" w:themeFill="text2" w:themeFillTint="33"/>
            <w:tcMar>
              <w:top w:w="57" w:type="dxa"/>
              <w:bottom w:w="113" w:type="dxa"/>
            </w:tcMar>
          </w:tcPr>
          <w:p w14:paraId="09A7CDBA" w14:textId="77777777" w:rsidR="00890EFB" w:rsidRPr="002C0C49" w:rsidRDefault="00890EFB" w:rsidP="0003060C">
            <w:pPr>
              <w:pStyle w:val="ListParagraph"/>
              <w:numPr>
                <w:ilvl w:val="0"/>
                <w:numId w:val="1"/>
              </w:numPr>
              <w:ind w:left="426" w:hanging="426"/>
              <w:jc w:val="center"/>
              <w:rPr>
                <w:rFonts w:ascii="Aptos" w:hAnsi="Aptos" w:cstheme="minorHAnsi"/>
                <w:b/>
              </w:rPr>
            </w:pPr>
          </w:p>
        </w:tc>
        <w:tc>
          <w:tcPr>
            <w:tcW w:w="10018" w:type="dxa"/>
            <w:gridSpan w:val="2"/>
            <w:tcBorders>
              <w:bottom w:val="nil"/>
            </w:tcBorders>
            <w:shd w:val="clear" w:color="auto" w:fill="C6D9F1" w:themeFill="text2" w:themeFillTint="33"/>
            <w:tcMar>
              <w:top w:w="57" w:type="dxa"/>
              <w:bottom w:w="113" w:type="dxa"/>
            </w:tcMar>
          </w:tcPr>
          <w:p w14:paraId="058BFFB0" w14:textId="0D4A651C" w:rsidR="00AF5437" w:rsidRPr="002C0C49" w:rsidRDefault="00AF5437" w:rsidP="006E46B9">
            <w:pPr>
              <w:rPr>
                <w:rFonts w:ascii="Aptos" w:hAnsi="Aptos" w:cstheme="minorHAnsi"/>
                <w:b/>
                <w:bCs/>
                <w:sz w:val="24"/>
                <w:szCs w:val="24"/>
              </w:rPr>
            </w:pPr>
            <w:r w:rsidRPr="002C0C49">
              <w:rPr>
                <w:rFonts w:ascii="Aptos" w:hAnsi="Aptos" w:cstheme="minorHAnsi"/>
                <w:b/>
                <w:bCs/>
                <w:sz w:val="24"/>
                <w:szCs w:val="24"/>
              </w:rPr>
              <w:t>Please provide an overview of your DRLA setting out the</w:t>
            </w:r>
            <w:r w:rsidR="006E46B9" w:rsidRPr="002C0C49">
              <w:rPr>
                <w:rFonts w:ascii="Aptos" w:hAnsi="Aptos" w:cstheme="minorHAnsi"/>
                <w:b/>
                <w:bCs/>
                <w:sz w:val="24"/>
                <w:szCs w:val="24"/>
              </w:rPr>
              <w:t xml:space="preserve"> objectives originally planned in your DRLA application and how far these have been </w:t>
            </w:r>
            <w:r w:rsidR="00F42052">
              <w:rPr>
                <w:rFonts w:ascii="Aptos" w:hAnsi="Aptos" w:cstheme="minorHAnsi"/>
                <w:b/>
                <w:bCs/>
                <w:sz w:val="24"/>
                <w:szCs w:val="24"/>
              </w:rPr>
              <w:t>achieved</w:t>
            </w:r>
            <w:r w:rsidR="006E46B9" w:rsidRPr="002C0C49">
              <w:rPr>
                <w:rFonts w:ascii="Aptos" w:hAnsi="Aptos" w:cstheme="minorHAnsi"/>
                <w:b/>
                <w:bCs/>
                <w:sz w:val="24"/>
                <w:szCs w:val="24"/>
              </w:rPr>
              <w:t xml:space="preserve">, describe the activities undertaken, and set out the </w:t>
            </w:r>
            <w:r w:rsidR="007A4591" w:rsidRPr="002C0C49">
              <w:rPr>
                <w:rFonts w:ascii="Aptos" w:hAnsi="Aptos" w:cstheme="minorHAnsi"/>
                <w:b/>
                <w:bCs/>
                <w:sz w:val="24"/>
                <w:szCs w:val="24"/>
              </w:rPr>
              <w:t>outcomes from the Award</w:t>
            </w:r>
            <w:r w:rsidRPr="002C0C49">
              <w:rPr>
                <w:rFonts w:ascii="Aptos" w:hAnsi="Aptos" w:cstheme="minorHAnsi"/>
                <w:b/>
                <w:bCs/>
                <w:sz w:val="24"/>
                <w:szCs w:val="24"/>
              </w:rPr>
              <w:t>. Please highlight any key achievements</w:t>
            </w:r>
          </w:p>
        </w:tc>
      </w:tr>
      <w:tr w:rsidR="00607272" w:rsidRPr="002C0C49" w14:paraId="7E261BEE" w14:textId="77777777" w:rsidTr="0003060C">
        <w:tc>
          <w:tcPr>
            <w:tcW w:w="643" w:type="dxa"/>
            <w:tcBorders>
              <w:top w:val="nil"/>
            </w:tcBorders>
            <w:shd w:val="clear" w:color="auto" w:fill="C6D9F1" w:themeFill="text2" w:themeFillTint="33"/>
            <w:tcMar>
              <w:top w:w="57" w:type="dxa"/>
              <w:bottom w:w="113" w:type="dxa"/>
            </w:tcMar>
          </w:tcPr>
          <w:p w14:paraId="3B409E56" w14:textId="77777777" w:rsidR="00607272" w:rsidRPr="002C0C49" w:rsidRDefault="00607272" w:rsidP="0003060C">
            <w:pPr>
              <w:jc w:val="center"/>
              <w:rPr>
                <w:rFonts w:ascii="Aptos" w:hAnsi="Aptos" w:cstheme="minorHAnsi"/>
                <w:b/>
                <w:sz w:val="24"/>
                <w:szCs w:val="24"/>
              </w:rPr>
            </w:pPr>
          </w:p>
        </w:tc>
        <w:tc>
          <w:tcPr>
            <w:tcW w:w="10018" w:type="dxa"/>
            <w:gridSpan w:val="2"/>
            <w:tcBorders>
              <w:top w:val="nil"/>
              <w:bottom w:val="single" w:sz="4" w:space="0" w:color="auto"/>
            </w:tcBorders>
            <w:shd w:val="clear" w:color="auto" w:fill="auto"/>
            <w:tcMar>
              <w:top w:w="57" w:type="dxa"/>
              <w:bottom w:w="113" w:type="dxa"/>
            </w:tcMar>
          </w:tcPr>
          <w:p w14:paraId="39072661" w14:textId="2517CEAA" w:rsidR="00607272" w:rsidRDefault="00607272" w:rsidP="00620739">
            <w:pPr>
              <w:rPr>
                <w:rFonts w:ascii="Aptos" w:hAnsi="Aptos" w:cstheme="minorHAnsi"/>
                <w:sz w:val="24"/>
                <w:szCs w:val="24"/>
              </w:rPr>
            </w:pPr>
          </w:p>
          <w:p w14:paraId="2B92C926" w14:textId="77777777" w:rsidR="00923133" w:rsidRDefault="00923133" w:rsidP="00620739">
            <w:pPr>
              <w:rPr>
                <w:rFonts w:ascii="Aptos" w:hAnsi="Aptos" w:cstheme="minorHAnsi"/>
                <w:sz w:val="24"/>
                <w:szCs w:val="24"/>
              </w:rPr>
            </w:pPr>
          </w:p>
          <w:p w14:paraId="39630711" w14:textId="77777777" w:rsidR="00923133" w:rsidRDefault="00923133" w:rsidP="00620739">
            <w:pPr>
              <w:rPr>
                <w:rFonts w:ascii="Aptos" w:hAnsi="Aptos" w:cstheme="minorHAnsi"/>
                <w:sz w:val="24"/>
                <w:szCs w:val="24"/>
              </w:rPr>
            </w:pPr>
          </w:p>
          <w:p w14:paraId="1D2DB2B2" w14:textId="77777777" w:rsidR="00923133" w:rsidRDefault="00923133" w:rsidP="00620739">
            <w:pPr>
              <w:rPr>
                <w:rFonts w:ascii="Aptos" w:hAnsi="Aptos" w:cstheme="minorHAnsi"/>
                <w:sz w:val="24"/>
                <w:szCs w:val="24"/>
              </w:rPr>
            </w:pPr>
          </w:p>
          <w:p w14:paraId="46A83932" w14:textId="6CECF2C2" w:rsidR="00923133" w:rsidRDefault="00923133" w:rsidP="00620739">
            <w:pPr>
              <w:rPr>
                <w:rFonts w:ascii="Aptos" w:hAnsi="Aptos" w:cstheme="minorHAnsi"/>
                <w:sz w:val="24"/>
                <w:szCs w:val="24"/>
              </w:rPr>
            </w:pPr>
          </w:p>
          <w:p w14:paraId="7FB9E13C" w14:textId="77777777" w:rsidR="004B43C9" w:rsidRDefault="004B43C9" w:rsidP="00620739">
            <w:pPr>
              <w:rPr>
                <w:rFonts w:ascii="Aptos" w:hAnsi="Aptos" w:cstheme="minorHAnsi"/>
                <w:sz w:val="24"/>
                <w:szCs w:val="24"/>
              </w:rPr>
            </w:pPr>
          </w:p>
          <w:p w14:paraId="1A7EE439" w14:textId="77777777" w:rsidR="004B43C9" w:rsidRPr="002C0C49" w:rsidRDefault="004B43C9" w:rsidP="00620739">
            <w:pPr>
              <w:rPr>
                <w:rFonts w:ascii="Aptos" w:hAnsi="Aptos" w:cstheme="minorHAnsi"/>
                <w:sz w:val="24"/>
                <w:szCs w:val="24"/>
              </w:rPr>
            </w:pPr>
          </w:p>
          <w:p w14:paraId="1D60130C" w14:textId="09C76B2F" w:rsidR="00607272" w:rsidRPr="002C0C49" w:rsidRDefault="00607272" w:rsidP="00620739">
            <w:pPr>
              <w:rPr>
                <w:rFonts w:ascii="Aptos" w:hAnsi="Aptos" w:cstheme="minorHAnsi"/>
                <w:sz w:val="24"/>
                <w:szCs w:val="24"/>
              </w:rPr>
            </w:pPr>
          </w:p>
          <w:p w14:paraId="4267A9EA" w14:textId="1DEE468F" w:rsidR="00607272" w:rsidRPr="002C0C49" w:rsidRDefault="00607272" w:rsidP="00620739">
            <w:pPr>
              <w:rPr>
                <w:rFonts w:ascii="Aptos" w:hAnsi="Aptos" w:cstheme="minorHAnsi"/>
                <w:sz w:val="24"/>
                <w:szCs w:val="24"/>
              </w:rPr>
            </w:pPr>
          </w:p>
          <w:p w14:paraId="5915998A" w14:textId="14D67AD7" w:rsidR="00607272" w:rsidRPr="002C0C49" w:rsidRDefault="00607272" w:rsidP="00620739">
            <w:pPr>
              <w:rPr>
                <w:rFonts w:ascii="Aptos" w:hAnsi="Aptos" w:cstheme="minorHAnsi"/>
                <w:sz w:val="24"/>
                <w:szCs w:val="24"/>
              </w:rPr>
            </w:pPr>
          </w:p>
          <w:p w14:paraId="03335723" w14:textId="63A282B3" w:rsidR="00607272" w:rsidRPr="002C0C49" w:rsidRDefault="00607272" w:rsidP="00620739">
            <w:pPr>
              <w:rPr>
                <w:rFonts w:ascii="Aptos" w:hAnsi="Aptos" w:cstheme="minorHAnsi"/>
                <w:sz w:val="24"/>
                <w:szCs w:val="24"/>
              </w:rPr>
            </w:pPr>
          </w:p>
          <w:p w14:paraId="6B1ACC8D" w14:textId="7F038A8E" w:rsidR="00607272" w:rsidRPr="002C0C49" w:rsidRDefault="00607272" w:rsidP="00620739">
            <w:pPr>
              <w:rPr>
                <w:rFonts w:ascii="Aptos" w:hAnsi="Aptos" w:cstheme="minorHAnsi"/>
                <w:sz w:val="24"/>
                <w:szCs w:val="24"/>
              </w:rPr>
            </w:pPr>
          </w:p>
        </w:tc>
      </w:tr>
      <w:tr w:rsidR="00114246" w:rsidRPr="002C0C49" w14:paraId="52740F57" w14:textId="77777777" w:rsidTr="0003060C">
        <w:tc>
          <w:tcPr>
            <w:tcW w:w="643" w:type="dxa"/>
            <w:vMerge w:val="restart"/>
            <w:shd w:val="clear" w:color="auto" w:fill="C6D9F1" w:themeFill="text2" w:themeFillTint="33"/>
            <w:tcMar>
              <w:top w:w="57" w:type="dxa"/>
              <w:bottom w:w="113" w:type="dxa"/>
            </w:tcMar>
          </w:tcPr>
          <w:p w14:paraId="56066E48" w14:textId="77777777" w:rsidR="00114246" w:rsidRPr="002C0C49" w:rsidRDefault="00114246" w:rsidP="0003060C">
            <w:pPr>
              <w:pStyle w:val="ListParagraph"/>
              <w:numPr>
                <w:ilvl w:val="0"/>
                <w:numId w:val="1"/>
              </w:numPr>
              <w:ind w:left="426" w:hanging="426"/>
              <w:jc w:val="center"/>
              <w:rPr>
                <w:rFonts w:ascii="Aptos" w:hAnsi="Aptos" w:cstheme="minorHAnsi"/>
                <w:b/>
              </w:rPr>
            </w:pPr>
          </w:p>
        </w:tc>
        <w:tc>
          <w:tcPr>
            <w:tcW w:w="10018" w:type="dxa"/>
            <w:gridSpan w:val="2"/>
            <w:tcBorders>
              <w:bottom w:val="nil"/>
            </w:tcBorders>
            <w:shd w:val="clear" w:color="auto" w:fill="C6D9F1" w:themeFill="text2" w:themeFillTint="33"/>
            <w:tcMar>
              <w:top w:w="57" w:type="dxa"/>
              <w:bottom w:w="113" w:type="dxa"/>
            </w:tcMar>
          </w:tcPr>
          <w:p w14:paraId="4FC1A216" w14:textId="31B63F47" w:rsidR="00114246" w:rsidRPr="002C0C49" w:rsidRDefault="007E0834" w:rsidP="009222ED">
            <w:pPr>
              <w:rPr>
                <w:rFonts w:ascii="Aptos" w:hAnsi="Aptos" w:cstheme="minorHAnsi"/>
                <w:b/>
                <w:sz w:val="24"/>
                <w:szCs w:val="24"/>
              </w:rPr>
            </w:pPr>
            <w:r w:rsidRPr="002C0C49">
              <w:rPr>
                <w:rFonts w:ascii="Aptos" w:hAnsi="Aptos" w:cstheme="minorHAnsi"/>
                <w:b/>
                <w:sz w:val="24"/>
                <w:szCs w:val="24"/>
              </w:rPr>
              <w:t xml:space="preserve">Please </w:t>
            </w:r>
            <w:r w:rsidR="00816722" w:rsidRPr="002C0C49">
              <w:rPr>
                <w:rFonts w:ascii="Aptos" w:hAnsi="Aptos" w:cstheme="minorHAnsi"/>
                <w:b/>
                <w:sz w:val="24"/>
                <w:szCs w:val="24"/>
              </w:rPr>
              <w:t>describe and explain the reason(s) for any changes to</w:t>
            </w:r>
            <w:r w:rsidR="00E501FE">
              <w:rPr>
                <w:rFonts w:ascii="Aptos" w:hAnsi="Aptos" w:cstheme="minorHAnsi"/>
                <w:b/>
                <w:sz w:val="24"/>
                <w:szCs w:val="24"/>
              </w:rPr>
              <w:t xml:space="preserve"> the</w:t>
            </w:r>
            <w:r w:rsidR="00816722" w:rsidRPr="002C0C49">
              <w:rPr>
                <w:rFonts w:ascii="Aptos" w:hAnsi="Aptos" w:cstheme="minorHAnsi"/>
                <w:b/>
                <w:sz w:val="24"/>
                <w:szCs w:val="24"/>
              </w:rPr>
              <w:t xml:space="preserve"> </w:t>
            </w:r>
            <w:r w:rsidR="00E501FE">
              <w:rPr>
                <w:rFonts w:ascii="Aptos" w:hAnsi="Aptos" w:cstheme="minorHAnsi"/>
                <w:b/>
                <w:sz w:val="24"/>
                <w:szCs w:val="24"/>
              </w:rPr>
              <w:t xml:space="preserve">objectives and/or activities </w:t>
            </w:r>
            <w:r w:rsidR="00816722" w:rsidRPr="002C0C49">
              <w:rPr>
                <w:rFonts w:ascii="Aptos" w:hAnsi="Aptos" w:cstheme="minorHAnsi"/>
                <w:b/>
                <w:sz w:val="24"/>
                <w:szCs w:val="24"/>
              </w:rPr>
              <w:t xml:space="preserve">originally outlined in your </w:t>
            </w:r>
            <w:r w:rsidR="009D30B3">
              <w:rPr>
                <w:rFonts w:ascii="Aptos" w:hAnsi="Aptos" w:cstheme="minorHAnsi"/>
                <w:b/>
                <w:sz w:val="24"/>
                <w:szCs w:val="24"/>
              </w:rPr>
              <w:t xml:space="preserve">DRLA </w:t>
            </w:r>
            <w:r w:rsidR="00816722" w:rsidRPr="002C0C49">
              <w:rPr>
                <w:rFonts w:ascii="Aptos" w:hAnsi="Aptos" w:cstheme="minorHAnsi"/>
                <w:b/>
                <w:sz w:val="24"/>
                <w:szCs w:val="24"/>
              </w:rPr>
              <w:t>application</w:t>
            </w:r>
          </w:p>
        </w:tc>
      </w:tr>
      <w:tr w:rsidR="00114246" w:rsidRPr="002C0C49" w14:paraId="562503F9" w14:textId="77777777" w:rsidTr="0003060C">
        <w:tc>
          <w:tcPr>
            <w:tcW w:w="643" w:type="dxa"/>
            <w:vMerge/>
            <w:shd w:val="clear" w:color="auto" w:fill="C6D9F1" w:themeFill="text2" w:themeFillTint="33"/>
            <w:tcMar>
              <w:top w:w="57" w:type="dxa"/>
              <w:bottom w:w="113" w:type="dxa"/>
            </w:tcMar>
          </w:tcPr>
          <w:p w14:paraId="497D6548" w14:textId="77777777" w:rsidR="00114246" w:rsidRPr="002C0C49" w:rsidRDefault="00114246" w:rsidP="0003060C">
            <w:pPr>
              <w:jc w:val="center"/>
              <w:rPr>
                <w:rFonts w:ascii="Aptos" w:hAnsi="Aptos" w:cstheme="minorHAnsi"/>
                <w:b/>
                <w:sz w:val="24"/>
                <w:szCs w:val="24"/>
              </w:rPr>
            </w:pPr>
          </w:p>
        </w:tc>
        <w:tc>
          <w:tcPr>
            <w:tcW w:w="10018" w:type="dxa"/>
            <w:gridSpan w:val="2"/>
            <w:tcBorders>
              <w:top w:val="nil"/>
              <w:bottom w:val="single" w:sz="4" w:space="0" w:color="auto"/>
            </w:tcBorders>
            <w:shd w:val="clear" w:color="auto" w:fill="auto"/>
            <w:tcMar>
              <w:top w:w="57" w:type="dxa"/>
              <w:bottom w:w="113" w:type="dxa"/>
            </w:tcMar>
          </w:tcPr>
          <w:p w14:paraId="6AA34B7A" w14:textId="5E41F8D6" w:rsidR="00114246" w:rsidRPr="002C0C49" w:rsidRDefault="00114246" w:rsidP="009222ED">
            <w:pPr>
              <w:rPr>
                <w:rFonts w:ascii="Aptos" w:hAnsi="Aptos" w:cstheme="minorHAnsi"/>
                <w:sz w:val="24"/>
                <w:szCs w:val="24"/>
              </w:rPr>
            </w:pPr>
          </w:p>
          <w:p w14:paraId="23F42108" w14:textId="67A3E9F9" w:rsidR="00C560D9" w:rsidRPr="002C0C49" w:rsidRDefault="00C560D9" w:rsidP="009222ED">
            <w:pPr>
              <w:rPr>
                <w:rFonts w:ascii="Aptos" w:hAnsi="Aptos" w:cstheme="minorHAnsi"/>
                <w:sz w:val="24"/>
                <w:szCs w:val="24"/>
              </w:rPr>
            </w:pPr>
          </w:p>
          <w:p w14:paraId="1653ECE5" w14:textId="77777777" w:rsidR="00C560D9" w:rsidRPr="002C0C49" w:rsidRDefault="00C560D9" w:rsidP="009222ED">
            <w:pPr>
              <w:rPr>
                <w:rFonts w:ascii="Aptos" w:hAnsi="Aptos" w:cstheme="minorHAnsi"/>
                <w:sz w:val="24"/>
                <w:szCs w:val="24"/>
              </w:rPr>
            </w:pPr>
          </w:p>
          <w:p w14:paraId="29CDF9DA" w14:textId="77777777" w:rsidR="004C6961" w:rsidRPr="002C0C49" w:rsidRDefault="004C6961" w:rsidP="009222ED">
            <w:pPr>
              <w:rPr>
                <w:rFonts w:ascii="Aptos" w:hAnsi="Aptos" w:cstheme="minorHAnsi"/>
                <w:sz w:val="24"/>
                <w:szCs w:val="24"/>
              </w:rPr>
            </w:pPr>
          </w:p>
          <w:p w14:paraId="15937CBC" w14:textId="3526565B" w:rsidR="004C6961" w:rsidRPr="002C0C49" w:rsidRDefault="004C6961" w:rsidP="009222ED">
            <w:pPr>
              <w:rPr>
                <w:rFonts w:ascii="Aptos" w:hAnsi="Aptos" w:cstheme="minorHAnsi"/>
                <w:sz w:val="24"/>
                <w:szCs w:val="24"/>
              </w:rPr>
            </w:pPr>
          </w:p>
        </w:tc>
      </w:tr>
      <w:tr w:rsidR="00472EB5" w:rsidRPr="002C0C49" w14:paraId="0F6E1BC8" w14:textId="77777777" w:rsidTr="00F75CE9">
        <w:tc>
          <w:tcPr>
            <w:tcW w:w="643" w:type="dxa"/>
            <w:tcBorders>
              <w:bottom w:val="nil"/>
            </w:tcBorders>
            <w:shd w:val="clear" w:color="auto" w:fill="C6D9F1" w:themeFill="text2" w:themeFillTint="33"/>
            <w:tcMar>
              <w:top w:w="57" w:type="dxa"/>
              <w:bottom w:w="113" w:type="dxa"/>
            </w:tcMar>
          </w:tcPr>
          <w:p w14:paraId="4CC70401" w14:textId="77777777" w:rsidR="00472EB5" w:rsidRPr="002C0C49" w:rsidRDefault="00472EB5" w:rsidP="00F75CE9">
            <w:pPr>
              <w:pStyle w:val="ListParagraph"/>
              <w:numPr>
                <w:ilvl w:val="0"/>
                <w:numId w:val="1"/>
              </w:numPr>
              <w:ind w:left="426" w:hanging="426"/>
              <w:jc w:val="center"/>
              <w:rPr>
                <w:rFonts w:ascii="Aptos" w:hAnsi="Aptos" w:cstheme="minorHAnsi"/>
                <w:b/>
              </w:rPr>
            </w:pPr>
          </w:p>
        </w:tc>
        <w:tc>
          <w:tcPr>
            <w:tcW w:w="10018" w:type="dxa"/>
            <w:gridSpan w:val="2"/>
            <w:tcBorders>
              <w:bottom w:val="nil"/>
            </w:tcBorders>
            <w:shd w:val="clear" w:color="auto" w:fill="C6D9F1" w:themeFill="text2" w:themeFillTint="33"/>
            <w:tcMar>
              <w:top w:w="57" w:type="dxa"/>
              <w:bottom w:w="113" w:type="dxa"/>
            </w:tcMar>
          </w:tcPr>
          <w:p w14:paraId="09F176FA" w14:textId="36A2B733" w:rsidR="00472EB5" w:rsidRPr="002C0C49" w:rsidRDefault="00472EB5" w:rsidP="00F75CE9">
            <w:pPr>
              <w:rPr>
                <w:rFonts w:ascii="Aptos" w:hAnsi="Aptos" w:cstheme="minorHAnsi"/>
                <w:b/>
                <w:sz w:val="24"/>
                <w:szCs w:val="24"/>
              </w:rPr>
            </w:pPr>
            <w:r w:rsidRPr="002C0C49">
              <w:rPr>
                <w:rFonts w:ascii="Aptos" w:hAnsi="Aptos" w:cstheme="minorHAnsi"/>
                <w:b/>
                <w:sz w:val="24"/>
                <w:szCs w:val="24"/>
              </w:rPr>
              <w:t>Please set out any outputs from your Award</w:t>
            </w:r>
            <w:r w:rsidR="00897843">
              <w:rPr>
                <w:rFonts w:ascii="Aptos" w:hAnsi="Aptos" w:cstheme="minorHAnsi"/>
                <w:b/>
                <w:sz w:val="24"/>
                <w:szCs w:val="24"/>
              </w:rPr>
              <w:t>, if relevant</w:t>
            </w:r>
          </w:p>
        </w:tc>
      </w:tr>
      <w:tr w:rsidR="00472EB5" w:rsidRPr="002C0C49" w14:paraId="4E065F9A" w14:textId="77777777" w:rsidTr="00F75CE9">
        <w:tc>
          <w:tcPr>
            <w:tcW w:w="643" w:type="dxa"/>
            <w:tcBorders>
              <w:top w:val="nil"/>
            </w:tcBorders>
            <w:shd w:val="clear" w:color="auto" w:fill="C6D9F1" w:themeFill="text2" w:themeFillTint="33"/>
            <w:tcMar>
              <w:top w:w="57" w:type="dxa"/>
              <w:bottom w:w="113" w:type="dxa"/>
            </w:tcMar>
          </w:tcPr>
          <w:p w14:paraId="0E2C7BA9" w14:textId="77777777" w:rsidR="00472EB5" w:rsidRPr="002C0C49" w:rsidRDefault="00472EB5" w:rsidP="00F75CE9">
            <w:pPr>
              <w:ind w:left="426"/>
              <w:jc w:val="center"/>
              <w:rPr>
                <w:rFonts w:ascii="Aptos" w:hAnsi="Aptos" w:cstheme="minorHAnsi"/>
                <w:b/>
                <w:sz w:val="24"/>
                <w:szCs w:val="24"/>
              </w:rPr>
            </w:pPr>
          </w:p>
        </w:tc>
        <w:tc>
          <w:tcPr>
            <w:tcW w:w="10018" w:type="dxa"/>
            <w:gridSpan w:val="2"/>
            <w:tcBorders>
              <w:top w:val="nil"/>
              <w:bottom w:val="single" w:sz="4" w:space="0" w:color="auto"/>
            </w:tcBorders>
            <w:shd w:val="clear" w:color="auto" w:fill="auto"/>
            <w:tcMar>
              <w:top w:w="57" w:type="dxa"/>
              <w:bottom w:w="113" w:type="dxa"/>
            </w:tcMar>
          </w:tcPr>
          <w:p w14:paraId="5B90B81E" w14:textId="77777777" w:rsidR="00472EB5" w:rsidRPr="002C0C49" w:rsidRDefault="00472EB5" w:rsidP="00F75CE9">
            <w:pPr>
              <w:rPr>
                <w:rFonts w:ascii="Aptos" w:hAnsi="Aptos" w:cstheme="minorHAnsi"/>
                <w:sz w:val="24"/>
                <w:szCs w:val="24"/>
              </w:rPr>
            </w:pPr>
          </w:p>
          <w:p w14:paraId="59F439CD" w14:textId="77777777" w:rsidR="00472EB5" w:rsidRPr="002C0C49" w:rsidRDefault="00472EB5" w:rsidP="00F75CE9">
            <w:pPr>
              <w:rPr>
                <w:rFonts w:ascii="Aptos" w:hAnsi="Aptos" w:cstheme="minorHAnsi"/>
                <w:sz w:val="24"/>
                <w:szCs w:val="24"/>
              </w:rPr>
            </w:pPr>
          </w:p>
          <w:p w14:paraId="095A64B0" w14:textId="77777777" w:rsidR="00472EB5" w:rsidRPr="002C0C49" w:rsidRDefault="00472EB5" w:rsidP="00F75CE9">
            <w:pPr>
              <w:rPr>
                <w:rFonts w:ascii="Aptos" w:hAnsi="Aptos" w:cstheme="minorHAnsi"/>
                <w:sz w:val="24"/>
                <w:szCs w:val="24"/>
              </w:rPr>
            </w:pPr>
          </w:p>
          <w:p w14:paraId="6BD56709" w14:textId="77777777" w:rsidR="00472EB5" w:rsidRPr="002C0C49" w:rsidRDefault="00472EB5" w:rsidP="00F75CE9">
            <w:pPr>
              <w:rPr>
                <w:rFonts w:ascii="Aptos" w:hAnsi="Aptos" w:cstheme="minorHAnsi"/>
                <w:sz w:val="24"/>
                <w:szCs w:val="24"/>
              </w:rPr>
            </w:pPr>
          </w:p>
          <w:p w14:paraId="74DEBFD3" w14:textId="77777777" w:rsidR="00472EB5" w:rsidRPr="002C0C49" w:rsidRDefault="00472EB5" w:rsidP="00F75CE9">
            <w:pPr>
              <w:rPr>
                <w:rFonts w:ascii="Aptos" w:hAnsi="Aptos" w:cstheme="minorHAnsi"/>
                <w:sz w:val="24"/>
                <w:szCs w:val="24"/>
              </w:rPr>
            </w:pPr>
          </w:p>
          <w:p w14:paraId="2071EFB9" w14:textId="77777777" w:rsidR="00472EB5" w:rsidRPr="002C0C49" w:rsidRDefault="00472EB5" w:rsidP="00F75CE9">
            <w:pPr>
              <w:rPr>
                <w:rFonts w:ascii="Aptos" w:hAnsi="Aptos" w:cstheme="minorHAnsi"/>
                <w:sz w:val="24"/>
                <w:szCs w:val="24"/>
              </w:rPr>
            </w:pPr>
          </w:p>
        </w:tc>
      </w:tr>
      <w:tr w:rsidR="00F20DC2" w:rsidRPr="002C0C49" w14:paraId="07A58277" w14:textId="77777777" w:rsidTr="0003060C">
        <w:tc>
          <w:tcPr>
            <w:tcW w:w="643" w:type="dxa"/>
            <w:tcBorders>
              <w:bottom w:val="nil"/>
            </w:tcBorders>
            <w:shd w:val="clear" w:color="auto" w:fill="C6D9F1" w:themeFill="text2" w:themeFillTint="33"/>
            <w:tcMar>
              <w:top w:w="57" w:type="dxa"/>
              <w:bottom w:w="113" w:type="dxa"/>
            </w:tcMar>
          </w:tcPr>
          <w:p w14:paraId="4C661777" w14:textId="77777777" w:rsidR="00F20DC2" w:rsidRPr="002C0C49" w:rsidRDefault="00F20DC2" w:rsidP="0003060C">
            <w:pPr>
              <w:pStyle w:val="ListParagraph"/>
              <w:numPr>
                <w:ilvl w:val="0"/>
                <w:numId w:val="1"/>
              </w:numPr>
              <w:ind w:left="426" w:hanging="426"/>
              <w:jc w:val="center"/>
              <w:rPr>
                <w:rFonts w:ascii="Aptos" w:hAnsi="Aptos" w:cstheme="minorHAnsi"/>
                <w:b/>
              </w:rPr>
            </w:pPr>
          </w:p>
        </w:tc>
        <w:tc>
          <w:tcPr>
            <w:tcW w:w="10018" w:type="dxa"/>
            <w:gridSpan w:val="2"/>
            <w:tcBorders>
              <w:bottom w:val="nil"/>
            </w:tcBorders>
            <w:shd w:val="clear" w:color="auto" w:fill="C6D9F1" w:themeFill="text2" w:themeFillTint="33"/>
            <w:tcMar>
              <w:top w:w="57" w:type="dxa"/>
              <w:bottom w:w="113" w:type="dxa"/>
            </w:tcMar>
          </w:tcPr>
          <w:p w14:paraId="039F0C3F" w14:textId="3AB6FAA7" w:rsidR="00F20DC2" w:rsidRPr="002C0C49" w:rsidRDefault="00AF5437" w:rsidP="009222ED">
            <w:pPr>
              <w:rPr>
                <w:rFonts w:ascii="Aptos" w:hAnsi="Aptos" w:cstheme="minorHAnsi"/>
                <w:b/>
                <w:sz w:val="24"/>
                <w:szCs w:val="24"/>
              </w:rPr>
            </w:pPr>
            <w:r w:rsidRPr="002C0C49">
              <w:rPr>
                <w:rFonts w:ascii="Aptos" w:hAnsi="Aptos" w:cstheme="minorHAnsi"/>
                <w:b/>
                <w:sz w:val="24"/>
                <w:szCs w:val="24"/>
              </w:rPr>
              <w:t xml:space="preserve">Please set out </w:t>
            </w:r>
            <w:r w:rsidR="00E423AC" w:rsidRPr="002C0C49">
              <w:rPr>
                <w:rFonts w:ascii="Aptos" w:hAnsi="Aptos" w:cstheme="minorHAnsi"/>
                <w:b/>
                <w:sz w:val="24"/>
                <w:szCs w:val="24"/>
              </w:rPr>
              <w:t>your</w:t>
            </w:r>
            <w:r w:rsidRPr="002C0C49">
              <w:rPr>
                <w:rFonts w:ascii="Aptos" w:hAnsi="Aptos" w:cstheme="minorHAnsi"/>
                <w:b/>
                <w:sz w:val="24"/>
                <w:szCs w:val="24"/>
              </w:rPr>
              <w:t xml:space="preserve"> </w:t>
            </w:r>
            <w:proofErr w:type="gramStart"/>
            <w:r w:rsidRPr="002C0C49">
              <w:rPr>
                <w:rFonts w:ascii="Aptos" w:hAnsi="Aptos" w:cstheme="minorHAnsi"/>
                <w:b/>
                <w:sz w:val="24"/>
                <w:szCs w:val="24"/>
              </w:rPr>
              <w:t>future plans</w:t>
            </w:r>
            <w:proofErr w:type="gramEnd"/>
            <w:r w:rsidRPr="002C0C49">
              <w:rPr>
                <w:rFonts w:ascii="Aptos" w:hAnsi="Aptos" w:cstheme="minorHAnsi"/>
                <w:b/>
                <w:sz w:val="24"/>
                <w:szCs w:val="24"/>
              </w:rPr>
              <w:t xml:space="preserve"> to </w:t>
            </w:r>
            <w:r w:rsidR="006A307B">
              <w:rPr>
                <w:rFonts w:ascii="Aptos" w:hAnsi="Aptos" w:cstheme="minorHAnsi"/>
                <w:b/>
                <w:sz w:val="24"/>
                <w:szCs w:val="24"/>
              </w:rPr>
              <w:t xml:space="preserve">further </w:t>
            </w:r>
            <w:r w:rsidRPr="002C0C49">
              <w:rPr>
                <w:rFonts w:ascii="Aptos" w:hAnsi="Aptos" w:cstheme="minorHAnsi"/>
                <w:b/>
                <w:sz w:val="24"/>
                <w:szCs w:val="24"/>
              </w:rPr>
              <w:t xml:space="preserve">develop </w:t>
            </w:r>
            <w:r w:rsidR="00E423AC" w:rsidRPr="002C0C49">
              <w:rPr>
                <w:rFonts w:ascii="Aptos" w:hAnsi="Aptos" w:cstheme="minorHAnsi"/>
                <w:b/>
                <w:sz w:val="24"/>
                <w:szCs w:val="24"/>
              </w:rPr>
              <w:t>your</w:t>
            </w:r>
            <w:r w:rsidRPr="002C0C49">
              <w:rPr>
                <w:rFonts w:ascii="Aptos" w:hAnsi="Aptos" w:cstheme="minorHAnsi"/>
                <w:b/>
                <w:sz w:val="24"/>
                <w:szCs w:val="24"/>
              </w:rPr>
              <w:t xml:space="preserve"> research career and </w:t>
            </w:r>
            <w:r w:rsidR="00633F59">
              <w:rPr>
                <w:rFonts w:ascii="Aptos" w:hAnsi="Aptos" w:cstheme="minorHAnsi"/>
                <w:b/>
                <w:sz w:val="24"/>
                <w:szCs w:val="24"/>
              </w:rPr>
              <w:t xml:space="preserve">to </w:t>
            </w:r>
            <w:r w:rsidR="00E423AC" w:rsidRPr="002C0C49">
              <w:rPr>
                <w:rFonts w:ascii="Aptos" w:hAnsi="Aptos" w:cstheme="minorHAnsi"/>
                <w:b/>
                <w:sz w:val="24"/>
                <w:szCs w:val="24"/>
              </w:rPr>
              <w:t>build</w:t>
            </w:r>
            <w:r w:rsidR="00633F59">
              <w:rPr>
                <w:rFonts w:ascii="Aptos" w:hAnsi="Aptos" w:cstheme="minorHAnsi"/>
                <w:b/>
                <w:sz w:val="24"/>
                <w:szCs w:val="24"/>
              </w:rPr>
              <w:t xml:space="preserve"> on the outcomes of </w:t>
            </w:r>
            <w:r w:rsidR="00E423AC" w:rsidRPr="002C0C49">
              <w:rPr>
                <w:rFonts w:ascii="Aptos" w:hAnsi="Aptos" w:cstheme="minorHAnsi"/>
                <w:b/>
                <w:sz w:val="24"/>
                <w:szCs w:val="24"/>
              </w:rPr>
              <w:t>your DRLA</w:t>
            </w:r>
          </w:p>
        </w:tc>
      </w:tr>
      <w:tr w:rsidR="00CE41E5" w:rsidRPr="002C0C49" w14:paraId="3183D260" w14:textId="77777777" w:rsidTr="0003060C">
        <w:tc>
          <w:tcPr>
            <w:tcW w:w="643" w:type="dxa"/>
            <w:tcBorders>
              <w:top w:val="nil"/>
            </w:tcBorders>
            <w:shd w:val="clear" w:color="auto" w:fill="C6D9F1" w:themeFill="text2" w:themeFillTint="33"/>
            <w:tcMar>
              <w:top w:w="57" w:type="dxa"/>
              <w:bottom w:w="113" w:type="dxa"/>
            </w:tcMar>
          </w:tcPr>
          <w:p w14:paraId="738ABDD5" w14:textId="12D68C7B" w:rsidR="00CE41E5" w:rsidRPr="002C0C49" w:rsidRDefault="00CE41E5" w:rsidP="0003060C">
            <w:pPr>
              <w:ind w:left="426"/>
              <w:jc w:val="center"/>
              <w:rPr>
                <w:rFonts w:ascii="Aptos" w:hAnsi="Aptos" w:cstheme="minorHAnsi"/>
                <w:b/>
                <w:sz w:val="24"/>
                <w:szCs w:val="24"/>
              </w:rPr>
            </w:pPr>
          </w:p>
        </w:tc>
        <w:tc>
          <w:tcPr>
            <w:tcW w:w="10018" w:type="dxa"/>
            <w:gridSpan w:val="2"/>
            <w:tcBorders>
              <w:top w:val="nil"/>
              <w:bottom w:val="single" w:sz="4" w:space="0" w:color="auto"/>
            </w:tcBorders>
            <w:shd w:val="clear" w:color="auto" w:fill="auto"/>
            <w:tcMar>
              <w:top w:w="57" w:type="dxa"/>
              <w:bottom w:w="113" w:type="dxa"/>
            </w:tcMar>
          </w:tcPr>
          <w:p w14:paraId="4DB12B2B" w14:textId="77777777" w:rsidR="00CE41E5" w:rsidRPr="002C0C49" w:rsidRDefault="00CE41E5" w:rsidP="009222ED">
            <w:pPr>
              <w:rPr>
                <w:rFonts w:ascii="Aptos" w:hAnsi="Aptos" w:cstheme="minorHAnsi"/>
                <w:sz w:val="24"/>
                <w:szCs w:val="24"/>
              </w:rPr>
            </w:pPr>
          </w:p>
          <w:p w14:paraId="7E69C5CE" w14:textId="77777777" w:rsidR="00CE41E5" w:rsidRPr="002C0C49" w:rsidRDefault="00CE41E5" w:rsidP="009222ED">
            <w:pPr>
              <w:rPr>
                <w:rFonts w:ascii="Aptos" w:hAnsi="Aptos" w:cstheme="minorHAnsi"/>
                <w:sz w:val="24"/>
                <w:szCs w:val="24"/>
              </w:rPr>
            </w:pPr>
          </w:p>
          <w:p w14:paraId="518C0AD2" w14:textId="77777777" w:rsidR="00CE41E5" w:rsidRPr="002C0C49" w:rsidRDefault="00CE41E5" w:rsidP="009222ED">
            <w:pPr>
              <w:rPr>
                <w:rFonts w:ascii="Aptos" w:hAnsi="Aptos" w:cstheme="minorHAnsi"/>
                <w:sz w:val="24"/>
                <w:szCs w:val="24"/>
              </w:rPr>
            </w:pPr>
          </w:p>
          <w:p w14:paraId="529CE4B5" w14:textId="77777777" w:rsidR="00CE41E5" w:rsidRPr="002C0C49" w:rsidRDefault="00CE41E5" w:rsidP="009222ED">
            <w:pPr>
              <w:rPr>
                <w:rFonts w:ascii="Aptos" w:hAnsi="Aptos" w:cstheme="minorHAnsi"/>
                <w:sz w:val="24"/>
                <w:szCs w:val="24"/>
              </w:rPr>
            </w:pPr>
          </w:p>
          <w:p w14:paraId="0C1E71A2" w14:textId="77777777" w:rsidR="00CE41E5" w:rsidRPr="002C0C49" w:rsidRDefault="00CE41E5" w:rsidP="009222ED">
            <w:pPr>
              <w:rPr>
                <w:rFonts w:ascii="Aptos" w:hAnsi="Aptos" w:cstheme="minorHAnsi"/>
                <w:sz w:val="24"/>
                <w:szCs w:val="24"/>
              </w:rPr>
            </w:pPr>
          </w:p>
          <w:p w14:paraId="20D1F3D4" w14:textId="7545A6D7" w:rsidR="00CE41E5" w:rsidRPr="002C0C49" w:rsidRDefault="00CE41E5" w:rsidP="009222ED">
            <w:pPr>
              <w:rPr>
                <w:rFonts w:ascii="Aptos" w:hAnsi="Aptos" w:cstheme="minorHAnsi"/>
                <w:sz w:val="24"/>
                <w:szCs w:val="24"/>
              </w:rPr>
            </w:pPr>
          </w:p>
        </w:tc>
      </w:tr>
      <w:tr w:rsidR="006E171D" w:rsidRPr="002C0C49" w14:paraId="77B32DAC" w14:textId="77777777" w:rsidTr="0003060C">
        <w:tc>
          <w:tcPr>
            <w:tcW w:w="643" w:type="dxa"/>
            <w:tcBorders>
              <w:bottom w:val="nil"/>
            </w:tcBorders>
            <w:shd w:val="clear" w:color="auto" w:fill="C6D9F1" w:themeFill="text2" w:themeFillTint="33"/>
            <w:tcMar>
              <w:top w:w="57" w:type="dxa"/>
              <w:bottom w:w="113" w:type="dxa"/>
            </w:tcMar>
          </w:tcPr>
          <w:p w14:paraId="0756F528" w14:textId="77777777" w:rsidR="006E171D" w:rsidRPr="002C0C49" w:rsidRDefault="006E171D" w:rsidP="0003060C">
            <w:pPr>
              <w:pStyle w:val="ListParagraph"/>
              <w:numPr>
                <w:ilvl w:val="0"/>
                <w:numId w:val="1"/>
              </w:numPr>
              <w:ind w:left="426" w:hanging="426"/>
              <w:jc w:val="center"/>
              <w:rPr>
                <w:rFonts w:ascii="Aptos" w:hAnsi="Aptos" w:cstheme="minorHAnsi"/>
                <w:b/>
              </w:rPr>
            </w:pPr>
          </w:p>
        </w:tc>
        <w:tc>
          <w:tcPr>
            <w:tcW w:w="10018" w:type="dxa"/>
            <w:gridSpan w:val="2"/>
            <w:tcBorders>
              <w:bottom w:val="nil"/>
            </w:tcBorders>
            <w:shd w:val="clear" w:color="auto" w:fill="C6D9F1" w:themeFill="text2" w:themeFillTint="33"/>
            <w:tcMar>
              <w:top w:w="57" w:type="dxa"/>
              <w:bottom w:w="113" w:type="dxa"/>
            </w:tcMar>
          </w:tcPr>
          <w:p w14:paraId="2E07AE37" w14:textId="7A8B9FD4" w:rsidR="006E171D" w:rsidRPr="002C0C49" w:rsidRDefault="00FC7472" w:rsidP="00620739">
            <w:pPr>
              <w:rPr>
                <w:rFonts w:ascii="Aptos" w:hAnsi="Aptos" w:cstheme="minorHAnsi"/>
                <w:sz w:val="24"/>
                <w:szCs w:val="24"/>
              </w:rPr>
            </w:pPr>
            <w:r w:rsidRPr="002C0C49">
              <w:rPr>
                <w:rFonts w:ascii="Aptos" w:hAnsi="Aptos" w:cstheme="minorHAnsi"/>
                <w:b/>
                <w:sz w:val="24"/>
                <w:szCs w:val="24"/>
              </w:rPr>
              <w:t xml:space="preserve">Please </w:t>
            </w:r>
            <w:r w:rsidR="00D05552" w:rsidRPr="002C0C49">
              <w:rPr>
                <w:rFonts w:ascii="Aptos" w:hAnsi="Aptos" w:cstheme="minorHAnsi"/>
                <w:b/>
                <w:sz w:val="24"/>
                <w:szCs w:val="24"/>
              </w:rPr>
              <w:t xml:space="preserve">provide details of any further </w:t>
            </w:r>
            <w:r w:rsidR="002F5872" w:rsidRPr="002C0C49">
              <w:rPr>
                <w:rFonts w:ascii="Aptos" w:hAnsi="Aptos" w:cstheme="minorHAnsi"/>
                <w:b/>
                <w:sz w:val="24"/>
                <w:szCs w:val="24"/>
              </w:rPr>
              <w:t xml:space="preserve">career development </w:t>
            </w:r>
            <w:r w:rsidR="00052526" w:rsidRPr="002C0C49">
              <w:rPr>
                <w:rFonts w:ascii="Aptos" w:hAnsi="Aptos" w:cstheme="minorHAnsi"/>
                <w:b/>
                <w:sz w:val="24"/>
                <w:szCs w:val="24"/>
              </w:rPr>
              <w:t>and leadership</w:t>
            </w:r>
            <w:r w:rsidR="00D05552" w:rsidRPr="002C0C49">
              <w:rPr>
                <w:rFonts w:ascii="Aptos" w:hAnsi="Aptos" w:cstheme="minorHAnsi"/>
                <w:b/>
                <w:sz w:val="24"/>
                <w:szCs w:val="24"/>
              </w:rPr>
              <w:t xml:space="preserve"> activities carried out in addition to your </w:t>
            </w:r>
            <w:r w:rsidR="00D1026D" w:rsidRPr="002C0C49">
              <w:rPr>
                <w:rFonts w:ascii="Aptos" w:hAnsi="Aptos" w:cstheme="minorHAnsi"/>
                <w:b/>
                <w:sz w:val="24"/>
                <w:szCs w:val="24"/>
              </w:rPr>
              <w:t>DRLA</w:t>
            </w:r>
            <w:r w:rsidR="002F5872" w:rsidRPr="002C0C49">
              <w:rPr>
                <w:rFonts w:ascii="Aptos" w:hAnsi="Aptos" w:cstheme="minorHAnsi"/>
                <w:b/>
                <w:sz w:val="24"/>
                <w:szCs w:val="24"/>
              </w:rPr>
              <w:t xml:space="preserve"> to support your own development and/or build social care research capacity</w:t>
            </w:r>
          </w:p>
        </w:tc>
      </w:tr>
      <w:tr w:rsidR="006E171D" w:rsidRPr="002C0C49" w14:paraId="422B69C2" w14:textId="77777777" w:rsidTr="0003060C">
        <w:tc>
          <w:tcPr>
            <w:tcW w:w="643" w:type="dxa"/>
            <w:tcBorders>
              <w:top w:val="nil"/>
              <w:bottom w:val="single" w:sz="4" w:space="0" w:color="auto"/>
            </w:tcBorders>
            <w:shd w:val="clear" w:color="auto" w:fill="C6D9F1" w:themeFill="text2" w:themeFillTint="33"/>
            <w:tcMar>
              <w:top w:w="57" w:type="dxa"/>
              <w:bottom w:w="113" w:type="dxa"/>
            </w:tcMar>
          </w:tcPr>
          <w:p w14:paraId="2FEC1A71" w14:textId="77777777" w:rsidR="006E171D" w:rsidRPr="002C0C49" w:rsidRDefault="006E171D" w:rsidP="0003060C">
            <w:pPr>
              <w:jc w:val="center"/>
              <w:rPr>
                <w:rFonts w:ascii="Aptos" w:hAnsi="Aptos" w:cstheme="minorHAnsi"/>
                <w:b/>
                <w:sz w:val="24"/>
                <w:szCs w:val="24"/>
              </w:rPr>
            </w:pPr>
          </w:p>
        </w:tc>
        <w:tc>
          <w:tcPr>
            <w:tcW w:w="10018" w:type="dxa"/>
            <w:gridSpan w:val="2"/>
            <w:tcBorders>
              <w:top w:val="nil"/>
              <w:bottom w:val="single" w:sz="4" w:space="0" w:color="auto"/>
            </w:tcBorders>
            <w:shd w:val="clear" w:color="auto" w:fill="auto"/>
            <w:tcMar>
              <w:top w:w="57" w:type="dxa"/>
              <w:bottom w:w="113" w:type="dxa"/>
            </w:tcMar>
          </w:tcPr>
          <w:p w14:paraId="0FBF3DBE" w14:textId="77777777" w:rsidR="006E171D" w:rsidRPr="002C0C49" w:rsidRDefault="006E171D" w:rsidP="00620739">
            <w:pPr>
              <w:rPr>
                <w:rFonts w:ascii="Aptos" w:hAnsi="Aptos" w:cstheme="minorHAnsi"/>
                <w:sz w:val="24"/>
                <w:szCs w:val="24"/>
              </w:rPr>
            </w:pPr>
          </w:p>
          <w:p w14:paraId="36B04996" w14:textId="77777777" w:rsidR="006E171D" w:rsidRPr="002C0C49" w:rsidRDefault="006E171D" w:rsidP="00620739">
            <w:pPr>
              <w:rPr>
                <w:rFonts w:ascii="Aptos" w:hAnsi="Aptos" w:cstheme="minorHAnsi"/>
                <w:sz w:val="24"/>
                <w:szCs w:val="24"/>
              </w:rPr>
            </w:pPr>
          </w:p>
          <w:p w14:paraId="6294D493" w14:textId="77777777" w:rsidR="006E171D" w:rsidRPr="002C0C49" w:rsidRDefault="006E171D" w:rsidP="00620739">
            <w:pPr>
              <w:rPr>
                <w:rFonts w:ascii="Aptos" w:hAnsi="Aptos" w:cstheme="minorHAnsi"/>
                <w:sz w:val="24"/>
                <w:szCs w:val="24"/>
              </w:rPr>
            </w:pPr>
          </w:p>
          <w:p w14:paraId="19523881" w14:textId="77777777" w:rsidR="00106D72" w:rsidRPr="002C0C49" w:rsidRDefault="00106D72" w:rsidP="00620739">
            <w:pPr>
              <w:rPr>
                <w:rFonts w:ascii="Aptos" w:hAnsi="Aptos" w:cstheme="minorHAnsi"/>
                <w:sz w:val="24"/>
                <w:szCs w:val="24"/>
              </w:rPr>
            </w:pPr>
          </w:p>
          <w:p w14:paraId="186D5D42" w14:textId="77777777" w:rsidR="00106D72" w:rsidRPr="002C0C49" w:rsidRDefault="00106D72" w:rsidP="00620739">
            <w:pPr>
              <w:rPr>
                <w:rFonts w:ascii="Aptos" w:hAnsi="Aptos" w:cstheme="minorHAnsi"/>
                <w:sz w:val="24"/>
                <w:szCs w:val="24"/>
              </w:rPr>
            </w:pPr>
          </w:p>
          <w:p w14:paraId="2403D5BD" w14:textId="024E7F11" w:rsidR="00106D72" w:rsidRPr="002C0C49" w:rsidRDefault="00106D72" w:rsidP="00620739">
            <w:pPr>
              <w:rPr>
                <w:rFonts w:ascii="Aptos" w:hAnsi="Aptos" w:cstheme="minorHAnsi"/>
                <w:sz w:val="24"/>
                <w:szCs w:val="24"/>
              </w:rPr>
            </w:pPr>
          </w:p>
        </w:tc>
      </w:tr>
      <w:tr w:rsidR="00714067" w:rsidRPr="002C0C49" w14:paraId="6EC2953D" w14:textId="77777777" w:rsidTr="0003060C">
        <w:tc>
          <w:tcPr>
            <w:tcW w:w="643" w:type="dxa"/>
            <w:tcBorders>
              <w:bottom w:val="nil"/>
            </w:tcBorders>
            <w:shd w:val="clear" w:color="auto" w:fill="C6D9F1" w:themeFill="text2" w:themeFillTint="33"/>
            <w:tcMar>
              <w:top w:w="57" w:type="dxa"/>
              <w:bottom w:w="113" w:type="dxa"/>
            </w:tcMar>
          </w:tcPr>
          <w:p w14:paraId="4DD30FDD" w14:textId="77777777" w:rsidR="00714067" w:rsidRPr="002C0C49" w:rsidRDefault="00714067" w:rsidP="0003060C">
            <w:pPr>
              <w:pStyle w:val="ListParagraph"/>
              <w:numPr>
                <w:ilvl w:val="0"/>
                <w:numId w:val="1"/>
              </w:numPr>
              <w:ind w:left="426" w:hanging="426"/>
              <w:jc w:val="center"/>
              <w:rPr>
                <w:rFonts w:ascii="Aptos" w:hAnsi="Aptos" w:cstheme="minorHAnsi"/>
                <w:b/>
              </w:rPr>
            </w:pPr>
          </w:p>
        </w:tc>
        <w:tc>
          <w:tcPr>
            <w:tcW w:w="10018" w:type="dxa"/>
            <w:gridSpan w:val="2"/>
            <w:tcBorders>
              <w:bottom w:val="nil"/>
            </w:tcBorders>
            <w:shd w:val="clear" w:color="auto" w:fill="C6D9F1" w:themeFill="text2" w:themeFillTint="33"/>
            <w:tcMar>
              <w:top w:w="57" w:type="dxa"/>
              <w:bottom w:w="113" w:type="dxa"/>
            </w:tcMar>
          </w:tcPr>
          <w:p w14:paraId="351481C1" w14:textId="6731E975" w:rsidR="00714067" w:rsidRPr="002C0C49" w:rsidRDefault="00714067" w:rsidP="009222ED">
            <w:pPr>
              <w:rPr>
                <w:rFonts w:ascii="Aptos" w:hAnsi="Aptos" w:cstheme="minorHAnsi"/>
                <w:sz w:val="24"/>
                <w:szCs w:val="24"/>
              </w:rPr>
            </w:pPr>
            <w:r w:rsidRPr="002C0C49">
              <w:rPr>
                <w:rFonts w:ascii="Aptos" w:hAnsi="Aptos" w:cstheme="minorHAnsi"/>
                <w:b/>
                <w:sz w:val="24"/>
                <w:szCs w:val="24"/>
              </w:rPr>
              <w:t>Please provide details of expenditure against the budget for the Award</w:t>
            </w:r>
          </w:p>
        </w:tc>
      </w:tr>
      <w:tr w:rsidR="001372D1" w:rsidRPr="002C0C49" w14:paraId="4F429439" w14:textId="77777777" w:rsidTr="0003060C">
        <w:tc>
          <w:tcPr>
            <w:tcW w:w="643" w:type="dxa"/>
            <w:tcBorders>
              <w:top w:val="nil"/>
            </w:tcBorders>
            <w:shd w:val="clear" w:color="auto" w:fill="C6D9F1" w:themeFill="text2" w:themeFillTint="33"/>
            <w:tcMar>
              <w:top w:w="57" w:type="dxa"/>
              <w:bottom w:w="113" w:type="dxa"/>
            </w:tcMar>
          </w:tcPr>
          <w:p w14:paraId="39E433FB" w14:textId="77777777" w:rsidR="001372D1" w:rsidRPr="002C0C49" w:rsidRDefault="001372D1" w:rsidP="0003060C">
            <w:pPr>
              <w:jc w:val="center"/>
              <w:rPr>
                <w:rFonts w:ascii="Aptos" w:hAnsi="Aptos" w:cstheme="minorHAnsi"/>
                <w:b/>
                <w:sz w:val="24"/>
                <w:szCs w:val="24"/>
              </w:rPr>
            </w:pPr>
          </w:p>
        </w:tc>
        <w:tc>
          <w:tcPr>
            <w:tcW w:w="10018" w:type="dxa"/>
            <w:gridSpan w:val="2"/>
            <w:tcBorders>
              <w:top w:val="nil"/>
              <w:bottom w:val="single" w:sz="4" w:space="0" w:color="auto"/>
            </w:tcBorders>
            <w:shd w:val="clear" w:color="auto" w:fill="auto"/>
            <w:tcMar>
              <w:top w:w="57" w:type="dxa"/>
              <w:bottom w:w="113" w:type="dxa"/>
            </w:tcMar>
          </w:tcPr>
          <w:p w14:paraId="02AAF08A" w14:textId="77777777" w:rsidR="001372D1" w:rsidRPr="002C0C49" w:rsidRDefault="001372D1" w:rsidP="009222ED">
            <w:pPr>
              <w:rPr>
                <w:rFonts w:ascii="Aptos" w:hAnsi="Aptos" w:cstheme="minorHAnsi"/>
                <w:sz w:val="24"/>
                <w:szCs w:val="24"/>
              </w:rPr>
            </w:pPr>
          </w:p>
          <w:p w14:paraId="72DA9521" w14:textId="45E45E25" w:rsidR="001372D1" w:rsidRPr="002C0C49" w:rsidRDefault="001372D1" w:rsidP="009222ED">
            <w:pPr>
              <w:rPr>
                <w:rFonts w:ascii="Aptos" w:hAnsi="Aptos" w:cstheme="minorHAnsi"/>
                <w:sz w:val="24"/>
                <w:szCs w:val="24"/>
              </w:rPr>
            </w:pPr>
          </w:p>
          <w:p w14:paraId="64FC99BD" w14:textId="49A2E1DE" w:rsidR="001372D1" w:rsidRPr="002C0C49" w:rsidRDefault="001372D1" w:rsidP="009222ED">
            <w:pPr>
              <w:rPr>
                <w:rFonts w:ascii="Aptos" w:hAnsi="Aptos" w:cstheme="minorHAnsi"/>
                <w:sz w:val="24"/>
                <w:szCs w:val="24"/>
              </w:rPr>
            </w:pPr>
          </w:p>
          <w:p w14:paraId="08BFE54F" w14:textId="77777777" w:rsidR="001372D1" w:rsidRPr="002C0C49" w:rsidRDefault="001372D1" w:rsidP="009222ED">
            <w:pPr>
              <w:rPr>
                <w:rFonts w:ascii="Aptos" w:hAnsi="Aptos" w:cstheme="minorHAnsi"/>
                <w:sz w:val="24"/>
                <w:szCs w:val="24"/>
              </w:rPr>
            </w:pPr>
          </w:p>
          <w:p w14:paraId="4E6CF0BD" w14:textId="77777777" w:rsidR="001372D1" w:rsidRPr="002C0C49" w:rsidRDefault="001372D1" w:rsidP="009222ED">
            <w:pPr>
              <w:rPr>
                <w:rFonts w:ascii="Aptos" w:hAnsi="Aptos" w:cstheme="minorHAnsi"/>
                <w:sz w:val="24"/>
                <w:szCs w:val="24"/>
              </w:rPr>
            </w:pPr>
          </w:p>
          <w:p w14:paraId="4697F945" w14:textId="7EE265EB" w:rsidR="0003060C" w:rsidRPr="002C0C49" w:rsidRDefault="0003060C" w:rsidP="009222ED">
            <w:pPr>
              <w:rPr>
                <w:rFonts w:ascii="Aptos" w:hAnsi="Aptos" w:cstheme="minorHAnsi"/>
                <w:sz w:val="24"/>
                <w:szCs w:val="24"/>
              </w:rPr>
            </w:pPr>
          </w:p>
        </w:tc>
      </w:tr>
      <w:tr w:rsidR="006E171D" w:rsidRPr="002C0C49" w14:paraId="22E18E62" w14:textId="77777777" w:rsidTr="0003060C">
        <w:tc>
          <w:tcPr>
            <w:tcW w:w="643" w:type="dxa"/>
            <w:tcBorders>
              <w:bottom w:val="nil"/>
            </w:tcBorders>
            <w:shd w:val="clear" w:color="auto" w:fill="C6D9F1" w:themeFill="text2" w:themeFillTint="33"/>
            <w:tcMar>
              <w:top w:w="57" w:type="dxa"/>
              <w:bottom w:w="113" w:type="dxa"/>
            </w:tcMar>
          </w:tcPr>
          <w:p w14:paraId="168516DD" w14:textId="77777777" w:rsidR="006E171D" w:rsidRPr="002C0C49" w:rsidRDefault="006E171D" w:rsidP="0003060C">
            <w:pPr>
              <w:pStyle w:val="ListParagraph"/>
              <w:numPr>
                <w:ilvl w:val="0"/>
                <w:numId w:val="1"/>
              </w:numPr>
              <w:ind w:left="426" w:hanging="426"/>
              <w:jc w:val="center"/>
              <w:rPr>
                <w:rFonts w:ascii="Aptos" w:hAnsi="Aptos" w:cstheme="minorHAnsi"/>
                <w:b/>
              </w:rPr>
            </w:pPr>
          </w:p>
        </w:tc>
        <w:tc>
          <w:tcPr>
            <w:tcW w:w="10018" w:type="dxa"/>
            <w:gridSpan w:val="2"/>
            <w:tcBorders>
              <w:bottom w:val="nil"/>
            </w:tcBorders>
            <w:shd w:val="clear" w:color="auto" w:fill="C6D9F1" w:themeFill="text2" w:themeFillTint="33"/>
            <w:tcMar>
              <w:top w:w="57" w:type="dxa"/>
              <w:bottom w:w="113" w:type="dxa"/>
            </w:tcMar>
          </w:tcPr>
          <w:p w14:paraId="0ACAD888" w14:textId="2BBCA771" w:rsidR="006E171D" w:rsidRPr="002C0C49" w:rsidRDefault="006E171D" w:rsidP="00620739">
            <w:pPr>
              <w:rPr>
                <w:rFonts w:ascii="Aptos" w:hAnsi="Aptos" w:cstheme="minorHAnsi"/>
                <w:sz w:val="24"/>
                <w:szCs w:val="24"/>
              </w:rPr>
            </w:pPr>
            <w:r w:rsidRPr="002C0C49">
              <w:rPr>
                <w:rFonts w:ascii="Aptos" w:hAnsi="Aptos" w:cstheme="minorHAnsi"/>
                <w:b/>
                <w:sz w:val="24"/>
                <w:szCs w:val="24"/>
              </w:rPr>
              <w:t xml:space="preserve">Please add any other information you </w:t>
            </w:r>
            <w:r w:rsidR="00D758E0" w:rsidRPr="002C0C49">
              <w:rPr>
                <w:rFonts w:ascii="Aptos" w:hAnsi="Aptos" w:cstheme="minorHAnsi"/>
                <w:b/>
                <w:sz w:val="24"/>
                <w:szCs w:val="24"/>
              </w:rPr>
              <w:t>would</w:t>
            </w:r>
            <w:r w:rsidRPr="002C0C49">
              <w:rPr>
                <w:rFonts w:ascii="Aptos" w:hAnsi="Aptos" w:cstheme="minorHAnsi"/>
                <w:b/>
                <w:sz w:val="24"/>
                <w:szCs w:val="24"/>
              </w:rPr>
              <w:t xml:space="preserve"> like to provide</w:t>
            </w:r>
          </w:p>
        </w:tc>
      </w:tr>
      <w:tr w:rsidR="006E171D" w:rsidRPr="002C0C49" w14:paraId="173A945D" w14:textId="77777777" w:rsidTr="0003060C">
        <w:tc>
          <w:tcPr>
            <w:tcW w:w="643" w:type="dxa"/>
            <w:tcBorders>
              <w:top w:val="nil"/>
              <w:bottom w:val="single" w:sz="4" w:space="0" w:color="auto"/>
            </w:tcBorders>
            <w:shd w:val="clear" w:color="auto" w:fill="C6D9F1" w:themeFill="text2" w:themeFillTint="33"/>
            <w:tcMar>
              <w:top w:w="57" w:type="dxa"/>
              <w:bottom w:w="113" w:type="dxa"/>
            </w:tcMar>
          </w:tcPr>
          <w:p w14:paraId="42200930" w14:textId="77777777" w:rsidR="006E171D" w:rsidRPr="002C0C49" w:rsidRDefault="006E171D" w:rsidP="0003060C">
            <w:pPr>
              <w:jc w:val="center"/>
              <w:rPr>
                <w:rFonts w:ascii="Aptos" w:hAnsi="Aptos" w:cstheme="minorHAnsi"/>
                <w:b/>
                <w:sz w:val="24"/>
                <w:szCs w:val="24"/>
              </w:rPr>
            </w:pPr>
          </w:p>
        </w:tc>
        <w:tc>
          <w:tcPr>
            <w:tcW w:w="10018" w:type="dxa"/>
            <w:gridSpan w:val="2"/>
            <w:tcBorders>
              <w:top w:val="nil"/>
              <w:bottom w:val="single" w:sz="4" w:space="0" w:color="auto"/>
            </w:tcBorders>
            <w:shd w:val="clear" w:color="auto" w:fill="auto"/>
            <w:tcMar>
              <w:top w:w="57" w:type="dxa"/>
              <w:bottom w:w="113" w:type="dxa"/>
            </w:tcMar>
          </w:tcPr>
          <w:p w14:paraId="620D4A21" w14:textId="5B564ABF" w:rsidR="006E171D" w:rsidRPr="002C0C49" w:rsidRDefault="006E171D" w:rsidP="00620739">
            <w:pPr>
              <w:rPr>
                <w:rFonts w:ascii="Aptos" w:hAnsi="Aptos" w:cstheme="minorHAnsi"/>
                <w:sz w:val="24"/>
                <w:szCs w:val="24"/>
              </w:rPr>
            </w:pPr>
          </w:p>
          <w:p w14:paraId="187E5576" w14:textId="44CCAB24" w:rsidR="00106D72" w:rsidRPr="002C0C49" w:rsidRDefault="00106D72" w:rsidP="00620739">
            <w:pPr>
              <w:rPr>
                <w:rFonts w:ascii="Aptos" w:hAnsi="Aptos" w:cstheme="minorHAnsi"/>
                <w:sz w:val="24"/>
                <w:szCs w:val="24"/>
              </w:rPr>
            </w:pPr>
          </w:p>
          <w:p w14:paraId="7ACE5AB1" w14:textId="77777777" w:rsidR="00BB1B80" w:rsidRPr="002C0C49" w:rsidRDefault="00BB1B80" w:rsidP="00620739">
            <w:pPr>
              <w:rPr>
                <w:rFonts w:ascii="Aptos" w:hAnsi="Aptos" w:cstheme="minorHAnsi"/>
                <w:sz w:val="24"/>
                <w:szCs w:val="24"/>
              </w:rPr>
            </w:pPr>
          </w:p>
          <w:p w14:paraId="32E1D012" w14:textId="445C72FA" w:rsidR="006E171D" w:rsidRPr="002C0C49" w:rsidRDefault="006E171D" w:rsidP="00620739">
            <w:pPr>
              <w:rPr>
                <w:rFonts w:ascii="Aptos" w:hAnsi="Aptos" w:cstheme="minorHAnsi"/>
                <w:sz w:val="24"/>
                <w:szCs w:val="24"/>
              </w:rPr>
            </w:pPr>
          </w:p>
          <w:p w14:paraId="29B3C560" w14:textId="77777777" w:rsidR="0003060C" w:rsidRPr="002C0C49" w:rsidRDefault="0003060C" w:rsidP="00620739">
            <w:pPr>
              <w:rPr>
                <w:rFonts w:ascii="Aptos" w:hAnsi="Aptos" w:cstheme="minorHAnsi"/>
                <w:sz w:val="24"/>
                <w:szCs w:val="24"/>
              </w:rPr>
            </w:pPr>
          </w:p>
          <w:p w14:paraId="1BF81497" w14:textId="77777777" w:rsidR="006E171D" w:rsidRPr="002C0C49" w:rsidRDefault="006E171D" w:rsidP="00620739">
            <w:pPr>
              <w:rPr>
                <w:rFonts w:ascii="Aptos" w:hAnsi="Aptos" w:cstheme="minorHAnsi"/>
                <w:sz w:val="24"/>
                <w:szCs w:val="24"/>
              </w:rPr>
            </w:pPr>
          </w:p>
        </w:tc>
      </w:tr>
    </w:tbl>
    <w:p w14:paraId="0829D5B7" w14:textId="0C7DE940" w:rsidR="00D758E0" w:rsidRPr="002C0C49" w:rsidRDefault="00D758E0" w:rsidP="00D758E0">
      <w:pPr>
        <w:pStyle w:val="Default"/>
        <w:rPr>
          <w:rFonts w:ascii="Aptos" w:hAnsi="Aptos"/>
          <w:b/>
        </w:rPr>
      </w:pPr>
    </w:p>
    <w:p w14:paraId="174A89F5" w14:textId="40F23694" w:rsidR="00C02B3C" w:rsidRPr="002C0C49" w:rsidRDefault="00C02B3C">
      <w:pPr>
        <w:rPr>
          <w:rFonts w:ascii="Aptos" w:hAnsi="Aptos"/>
          <w:b/>
          <w:sz w:val="24"/>
          <w:szCs w:val="24"/>
        </w:rPr>
      </w:pPr>
    </w:p>
    <w:p w14:paraId="1AEAA00F" w14:textId="77777777" w:rsidR="00453CD6" w:rsidRPr="002C0C49" w:rsidRDefault="00453CD6">
      <w:pPr>
        <w:rPr>
          <w:rFonts w:ascii="Aptos" w:hAnsi="Aptos"/>
          <w:b/>
          <w:sz w:val="24"/>
          <w:szCs w:val="24"/>
        </w:rPr>
      </w:pPr>
      <w:r w:rsidRPr="002C0C49">
        <w:rPr>
          <w:rFonts w:ascii="Aptos" w:hAnsi="Aptos"/>
          <w:b/>
          <w:sz w:val="24"/>
          <w:szCs w:val="24"/>
        </w:rPr>
        <w:br w:type="page"/>
      </w:r>
    </w:p>
    <w:p w14:paraId="2AF7EAB9" w14:textId="2BFCC3A7" w:rsidR="00F74F8D" w:rsidRPr="002C0C49" w:rsidRDefault="00F74F8D">
      <w:pPr>
        <w:rPr>
          <w:rFonts w:ascii="Aptos" w:hAnsi="Aptos"/>
          <w:b/>
          <w:sz w:val="24"/>
          <w:szCs w:val="24"/>
        </w:rPr>
      </w:pPr>
      <w:r w:rsidRPr="002C0C49">
        <w:rPr>
          <w:rFonts w:ascii="Aptos" w:hAnsi="Aptos"/>
          <w:b/>
          <w:sz w:val="24"/>
          <w:szCs w:val="24"/>
        </w:rPr>
        <w:lastRenderedPageBreak/>
        <w:t xml:space="preserve">SECTION 2: </w:t>
      </w:r>
      <w:r w:rsidR="002F68BB" w:rsidRPr="002C0C49">
        <w:rPr>
          <w:rFonts w:ascii="Aptos" w:hAnsi="Aptos"/>
          <w:b/>
          <w:sz w:val="24"/>
          <w:szCs w:val="24"/>
        </w:rPr>
        <w:t>Completion of contractual milestones</w:t>
      </w:r>
    </w:p>
    <w:p w14:paraId="2E79A8E1" w14:textId="77777777" w:rsidR="007A4591" w:rsidRPr="002C0C49" w:rsidRDefault="007A4591">
      <w:pPr>
        <w:rPr>
          <w:rFonts w:ascii="Aptos" w:hAnsi="Aptos"/>
          <w:b/>
          <w:sz w:val="24"/>
          <w:szCs w:val="24"/>
        </w:rPr>
      </w:pPr>
    </w:p>
    <w:p w14:paraId="5F2A4068" w14:textId="5FAA302A" w:rsidR="002F68BB" w:rsidRPr="002C0C49" w:rsidRDefault="008D12EC">
      <w:pPr>
        <w:rPr>
          <w:rFonts w:ascii="Aptos" w:hAnsi="Aptos"/>
          <w:bCs/>
          <w:sz w:val="24"/>
          <w:szCs w:val="24"/>
        </w:rPr>
      </w:pPr>
      <w:r w:rsidRPr="002C0C49">
        <w:rPr>
          <w:rFonts w:ascii="Aptos" w:hAnsi="Aptos"/>
          <w:bCs/>
          <w:sz w:val="24"/>
          <w:szCs w:val="24"/>
        </w:rPr>
        <w:t xml:space="preserve">Please review the contractual milestones for your </w:t>
      </w:r>
      <w:r w:rsidR="00574ED2" w:rsidRPr="002C0C49">
        <w:rPr>
          <w:rFonts w:ascii="Aptos" w:hAnsi="Aptos"/>
          <w:bCs/>
          <w:sz w:val="24"/>
          <w:szCs w:val="24"/>
        </w:rPr>
        <w:t>Award and</w:t>
      </w:r>
      <w:r w:rsidRPr="002C0C49">
        <w:rPr>
          <w:rFonts w:ascii="Aptos" w:hAnsi="Aptos"/>
          <w:bCs/>
          <w:sz w:val="24"/>
          <w:szCs w:val="24"/>
        </w:rPr>
        <w:t xml:space="preserve"> confirm that these have </w:t>
      </w:r>
      <w:r w:rsidR="00453CD6" w:rsidRPr="002C0C49">
        <w:rPr>
          <w:rFonts w:ascii="Aptos" w:hAnsi="Aptos"/>
          <w:bCs/>
          <w:sz w:val="24"/>
          <w:szCs w:val="24"/>
        </w:rPr>
        <w:t xml:space="preserve">all </w:t>
      </w:r>
      <w:r w:rsidRPr="002C0C49">
        <w:rPr>
          <w:rFonts w:ascii="Aptos" w:hAnsi="Aptos"/>
          <w:bCs/>
          <w:sz w:val="24"/>
          <w:szCs w:val="24"/>
        </w:rPr>
        <w:t xml:space="preserve">been achieved. You should refer to the milestones Schedule set out in your </w:t>
      </w:r>
      <w:r w:rsidR="005E3C94" w:rsidRPr="002C0C49">
        <w:rPr>
          <w:rFonts w:ascii="Aptos" w:hAnsi="Aptos"/>
          <w:bCs/>
          <w:sz w:val="24"/>
          <w:szCs w:val="24"/>
        </w:rPr>
        <w:t xml:space="preserve">Award </w:t>
      </w:r>
      <w:r w:rsidRPr="002C0C49">
        <w:rPr>
          <w:rFonts w:ascii="Aptos" w:hAnsi="Aptos"/>
          <w:bCs/>
          <w:sz w:val="24"/>
          <w:szCs w:val="24"/>
        </w:rPr>
        <w:t xml:space="preserve">contract, </w:t>
      </w:r>
      <w:r w:rsidR="00BA09ED">
        <w:rPr>
          <w:rFonts w:ascii="Aptos" w:hAnsi="Aptos"/>
          <w:bCs/>
          <w:sz w:val="24"/>
          <w:szCs w:val="24"/>
        </w:rPr>
        <w:t>and</w:t>
      </w:r>
      <w:r w:rsidRPr="002C0C49">
        <w:rPr>
          <w:rFonts w:ascii="Aptos" w:hAnsi="Aptos"/>
          <w:bCs/>
          <w:sz w:val="24"/>
          <w:szCs w:val="24"/>
        </w:rPr>
        <w:t xml:space="preserve"> any Amendments to your contract</w:t>
      </w:r>
      <w:r w:rsidR="005E3C94" w:rsidRPr="002C0C49">
        <w:rPr>
          <w:rFonts w:ascii="Aptos" w:hAnsi="Aptos"/>
          <w:bCs/>
          <w:sz w:val="24"/>
          <w:szCs w:val="24"/>
        </w:rPr>
        <w:t xml:space="preserve">, only. </w:t>
      </w:r>
      <w:r w:rsidRPr="002C0C49">
        <w:rPr>
          <w:rFonts w:ascii="Aptos" w:hAnsi="Aptos"/>
          <w:bCs/>
          <w:sz w:val="24"/>
          <w:szCs w:val="24"/>
        </w:rPr>
        <w:t xml:space="preserve"> </w:t>
      </w:r>
    </w:p>
    <w:p w14:paraId="0EA912B7" w14:textId="77777777" w:rsidR="008D12EC" w:rsidRPr="002C0C49" w:rsidRDefault="008D12EC">
      <w:pPr>
        <w:rPr>
          <w:rFonts w:ascii="Aptos" w:hAnsi="Aptos"/>
          <w:bCs/>
          <w:sz w:val="24"/>
          <w:szCs w:val="24"/>
        </w:rPr>
      </w:pPr>
    </w:p>
    <w:tbl>
      <w:tblPr>
        <w:tblStyle w:val="TableGrid"/>
        <w:tblW w:w="0" w:type="auto"/>
        <w:tblLook w:val="04A0" w:firstRow="1" w:lastRow="0" w:firstColumn="1" w:lastColumn="0" w:noHBand="0" w:noVBand="1"/>
      </w:tblPr>
      <w:tblGrid>
        <w:gridCol w:w="3576"/>
        <w:gridCol w:w="1544"/>
        <w:gridCol w:w="1508"/>
        <w:gridCol w:w="3828"/>
      </w:tblGrid>
      <w:tr w:rsidR="008D12EC" w:rsidRPr="002C0C49" w14:paraId="7B2966A8" w14:textId="77777777" w:rsidTr="008D12EC">
        <w:tc>
          <w:tcPr>
            <w:tcW w:w="3633" w:type="dxa"/>
            <w:shd w:val="clear" w:color="auto" w:fill="B8CCE4" w:themeFill="accent1" w:themeFillTint="66"/>
          </w:tcPr>
          <w:p w14:paraId="0E47D23F" w14:textId="09564859" w:rsidR="008D12EC" w:rsidRPr="002C0C49" w:rsidRDefault="008D12EC">
            <w:pPr>
              <w:rPr>
                <w:rFonts w:ascii="Aptos" w:hAnsi="Aptos"/>
                <w:b/>
                <w:sz w:val="24"/>
                <w:szCs w:val="24"/>
              </w:rPr>
            </w:pPr>
            <w:r w:rsidRPr="002C0C49">
              <w:rPr>
                <w:rFonts w:ascii="Aptos" w:hAnsi="Aptos"/>
                <w:b/>
                <w:sz w:val="24"/>
                <w:szCs w:val="24"/>
              </w:rPr>
              <w:t>Milestone</w:t>
            </w:r>
          </w:p>
        </w:tc>
        <w:tc>
          <w:tcPr>
            <w:tcW w:w="1544" w:type="dxa"/>
            <w:shd w:val="clear" w:color="auto" w:fill="B8CCE4" w:themeFill="accent1" w:themeFillTint="66"/>
          </w:tcPr>
          <w:p w14:paraId="745960DF" w14:textId="36BB92B7" w:rsidR="008D12EC" w:rsidRPr="002C0C49" w:rsidRDefault="008D12EC">
            <w:pPr>
              <w:rPr>
                <w:rFonts w:ascii="Aptos" w:hAnsi="Aptos"/>
                <w:b/>
                <w:sz w:val="24"/>
                <w:szCs w:val="24"/>
              </w:rPr>
            </w:pPr>
            <w:r w:rsidRPr="002C0C49">
              <w:rPr>
                <w:rFonts w:ascii="Aptos" w:hAnsi="Aptos"/>
                <w:b/>
                <w:sz w:val="24"/>
                <w:szCs w:val="24"/>
              </w:rPr>
              <w:t>Contractual due date</w:t>
            </w:r>
          </w:p>
        </w:tc>
        <w:tc>
          <w:tcPr>
            <w:tcW w:w="1391" w:type="dxa"/>
            <w:shd w:val="clear" w:color="auto" w:fill="B8CCE4" w:themeFill="accent1" w:themeFillTint="66"/>
          </w:tcPr>
          <w:p w14:paraId="23E64EBD" w14:textId="5081A248" w:rsidR="008D12EC" w:rsidRPr="002C0C49" w:rsidRDefault="008D12EC">
            <w:pPr>
              <w:rPr>
                <w:rFonts w:ascii="Aptos" w:hAnsi="Aptos"/>
                <w:b/>
                <w:sz w:val="24"/>
                <w:szCs w:val="24"/>
              </w:rPr>
            </w:pPr>
            <w:r w:rsidRPr="002C0C49">
              <w:rPr>
                <w:rFonts w:ascii="Aptos" w:hAnsi="Aptos"/>
                <w:b/>
                <w:sz w:val="24"/>
                <w:szCs w:val="24"/>
              </w:rPr>
              <w:t>Completion date</w:t>
            </w:r>
          </w:p>
        </w:tc>
        <w:tc>
          <w:tcPr>
            <w:tcW w:w="3888" w:type="dxa"/>
            <w:shd w:val="clear" w:color="auto" w:fill="B8CCE4" w:themeFill="accent1" w:themeFillTint="66"/>
          </w:tcPr>
          <w:p w14:paraId="556768B9" w14:textId="47B05003" w:rsidR="008D12EC" w:rsidRPr="002C0C49" w:rsidRDefault="008D12EC">
            <w:pPr>
              <w:rPr>
                <w:rFonts w:ascii="Aptos" w:hAnsi="Aptos"/>
                <w:b/>
                <w:sz w:val="24"/>
                <w:szCs w:val="24"/>
              </w:rPr>
            </w:pPr>
            <w:r w:rsidRPr="002C0C49">
              <w:rPr>
                <w:rFonts w:ascii="Aptos" w:hAnsi="Aptos"/>
                <w:b/>
                <w:sz w:val="24"/>
                <w:szCs w:val="24"/>
              </w:rPr>
              <w:t>Comments</w:t>
            </w:r>
          </w:p>
        </w:tc>
      </w:tr>
      <w:tr w:rsidR="008D12EC" w:rsidRPr="002C0C49" w14:paraId="77275A17" w14:textId="77777777" w:rsidTr="008D12EC">
        <w:tc>
          <w:tcPr>
            <w:tcW w:w="3633" w:type="dxa"/>
          </w:tcPr>
          <w:p w14:paraId="7E5438FB" w14:textId="77777777" w:rsidR="008D12EC" w:rsidRPr="002C0C49" w:rsidRDefault="008D12EC">
            <w:pPr>
              <w:rPr>
                <w:rFonts w:ascii="Aptos" w:hAnsi="Aptos"/>
                <w:bCs/>
                <w:sz w:val="24"/>
                <w:szCs w:val="24"/>
              </w:rPr>
            </w:pPr>
          </w:p>
        </w:tc>
        <w:tc>
          <w:tcPr>
            <w:tcW w:w="1544" w:type="dxa"/>
          </w:tcPr>
          <w:p w14:paraId="001B026D" w14:textId="77777777" w:rsidR="008D12EC" w:rsidRPr="002C0C49" w:rsidRDefault="008D12EC">
            <w:pPr>
              <w:rPr>
                <w:rFonts w:ascii="Aptos" w:hAnsi="Aptos"/>
                <w:bCs/>
                <w:sz w:val="24"/>
                <w:szCs w:val="24"/>
              </w:rPr>
            </w:pPr>
          </w:p>
        </w:tc>
        <w:tc>
          <w:tcPr>
            <w:tcW w:w="1391" w:type="dxa"/>
          </w:tcPr>
          <w:p w14:paraId="2738D236" w14:textId="77777777" w:rsidR="008D12EC" w:rsidRPr="002C0C49" w:rsidRDefault="008D12EC">
            <w:pPr>
              <w:rPr>
                <w:rFonts w:ascii="Aptos" w:hAnsi="Aptos"/>
                <w:bCs/>
                <w:sz w:val="24"/>
                <w:szCs w:val="24"/>
              </w:rPr>
            </w:pPr>
          </w:p>
        </w:tc>
        <w:tc>
          <w:tcPr>
            <w:tcW w:w="3888" w:type="dxa"/>
          </w:tcPr>
          <w:p w14:paraId="49E52774" w14:textId="77777777" w:rsidR="008D12EC" w:rsidRPr="002C0C49" w:rsidRDefault="008D12EC">
            <w:pPr>
              <w:rPr>
                <w:rFonts w:ascii="Aptos" w:hAnsi="Aptos"/>
                <w:bCs/>
                <w:sz w:val="24"/>
                <w:szCs w:val="24"/>
              </w:rPr>
            </w:pPr>
          </w:p>
        </w:tc>
      </w:tr>
      <w:tr w:rsidR="008D12EC" w:rsidRPr="002C0C49" w14:paraId="37F44BE0" w14:textId="77777777" w:rsidTr="008D12EC">
        <w:tc>
          <w:tcPr>
            <w:tcW w:w="3633" w:type="dxa"/>
          </w:tcPr>
          <w:p w14:paraId="3BB8131A" w14:textId="77777777" w:rsidR="008D12EC" w:rsidRPr="002C0C49" w:rsidRDefault="008D12EC">
            <w:pPr>
              <w:rPr>
                <w:rFonts w:ascii="Aptos" w:hAnsi="Aptos"/>
                <w:bCs/>
                <w:sz w:val="24"/>
                <w:szCs w:val="24"/>
              </w:rPr>
            </w:pPr>
          </w:p>
        </w:tc>
        <w:tc>
          <w:tcPr>
            <w:tcW w:w="1544" w:type="dxa"/>
          </w:tcPr>
          <w:p w14:paraId="1FC191E8" w14:textId="77777777" w:rsidR="008D12EC" w:rsidRPr="002C0C49" w:rsidRDefault="008D12EC">
            <w:pPr>
              <w:rPr>
                <w:rFonts w:ascii="Aptos" w:hAnsi="Aptos"/>
                <w:bCs/>
                <w:sz w:val="24"/>
                <w:szCs w:val="24"/>
              </w:rPr>
            </w:pPr>
          </w:p>
        </w:tc>
        <w:tc>
          <w:tcPr>
            <w:tcW w:w="1391" w:type="dxa"/>
          </w:tcPr>
          <w:p w14:paraId="6007335E" w14:textId="77777777" w:rsidR="008D12EC" w:rsidRPr="002C0C49" w:rsidRDefault="008D12EC">
            <w:pPr>
              <w:rPr>
                <w:rFonts w:ascii="Aptos" w:hAnsi="Aptos"/>
                <w:bCs/>
                <w:sz w:val="24"/>
                <w:szCs w:val="24"/>
              </w:rPr>
            </w:pPr>
          </w:p>
        </w:tc>
        <w:tc>
          <w:tcPr>
            <w:tcW w:w="3888" w:type="dxa"/>
          </w:tcPr>
          <w:p w14:paraId="0F4A7EEF" w14:textId="77777777" w:rsidR="008D12EC" w:rsidRPr="002C0C49" w:rsidRDefault="008D12EC">
            <w:pPr>
              <w:rPr>
                <w:rFonts w:ascii="Aptos" w:hAnsi="Aptos"/>
                <w:bCs/>
                <w:sz w:val="24"/>
                <w:szCs w:val="24"/>
              </w:rPr>
            </w:pPr>
          </w:p>
        </w:tc>
      </w:tr>
      <w:tr w:rsidR="008D12EC" w:rsidRPr="002C0C49" w14:paraId="0ECEC754" w14:textId="77777777" w:rsidTr="008D12EC">
        <w:tc>
          <w:tcPr>
            <w:tcW w:w="3633" w:type="dxa"/>
          </w:tcPr>
          <w:p w14:paraId="320F9AEE" w14:textId="77777777" w:rsidR="008D12EC" w:rsidRPr="002C0C49" w:rsidRDefault="008D12EC">
            <w:pPr>
              <w:rPr>
                <w:rFonts w:ascii="Aptos" w:hAnsi="Aptos"/>
                <w:bCs/>
                <w:sz w:val="24"/>
                <w:szCs w:val="24"/>
              </w:rPr>
            </w:pPr>
          </w:p>
        </w:tc>
        <w:tc>
          <w:tcPr>
            <w:tcW w:w="1544" w:type="dxa"/>
          </w:tcPr>
          <w:p w14:paraId="1BB76C0A" w14:textId="77777777" w:rsidR="008D12EC" w:rsidRPr="002C0C49" w:rsidRDefault="008D12EC">
            <w:pPr>
              <w:rPr>
                <w:rFonts w:ascii="Aptos" w:hAnsi="Aptos"/>
                <w:bCs/>
                <w:sz w:val="24"/>
                <w:szCs w:val="24"/>
              </w:rPr>
            </w:pPr>
          </w:p>
        </w:tc>
        <w:tc>
          <w:tcPr>
            <w:tcW w:w="1391" w:type="dxa"/>
          </w:tcPr>
          <w:p w14:paraId="66B86B5C" w14:textId="77777777" w:rsidR="008D12EC" w:rsidRPr="002C0C49" w:rsidRDefault="008D12EC">
            <w:pPr>
              <w:rPr>
                <w:rFonts w:ascii="Aptos" w:hAnsi="Aptos"/>
                <w:bCs/>
                <w:sz w:val="24"/>
                <w:szCs w:val="24"/>
              </w:rPr>
            </w:pPr>
          </w:p>
        </w:tc>
        <w:tc>
          <w:tcPr>
            <w:tcW w:w="3888" w:type="dxa"/>
          </w:tcPr>
          <w:p w14:paraId="4BFB9D4F" w14:textId="77777777" w:rsidR="008D12EC" w:rsidRPr="002C0C49" w:rsidRDefault="008D12EC">
            <w:pPr>
              <w:rPr>
                <w:rFonts w:ascii="Aptos" w:hAnsi="Aptos"/>
                <w:bCs/>
                <w:sz w:val="24"/>
                <w:szCs w:val="24"/>
              </w:rPr>
            </w:pPr>
          </w:p>
        </w:tc>
      </w:tr>
      <w:tr w:rsidR="008D12EC" w:rsidRPr="002C0C49" w14:paraId="124B288D" w14:textId="77777777" w:rsidTr="008D12EC">
        <w:tc>
          <w:tcPr>
            <w:tcW w:w="3633" w:type="dxa"/>
          </w:tcPr>
          <w:p w14:paraId="2DC19D03" w14:textId="77777777" w:rsidR="008D12EC" w:rsidRPr="002C0C49" w:rsidRDefault="008D12EC">
            <w:pPr>
              <w:rPr>
                <w:rFonts w:ascii="Aptos" w:hAnsi="Aptos"/>
                <w:bCs/>
                <w:sz w:val="24"/>
                <w:szCs w:val="24"/>
              </w:rPr>
            </w:pPr>
          </w:p>
        </w:tc>
        <w:tc>
          <w:tcPr>
            <w:tcW w:w="1544" w:type="dxa"/>
          </w:tcPr>
          <w:p w14:paraId="77B1381B" w14:textId="77777777" w:rsidR="008D12EC" w:rsidRPr="002C0C49" w:rsidRDefault="008D12EC">
            <w:pPr>
              <w:rPr>
                <w:rFonts w:ascii="Aptos" w:hAnsi="Aptos"/>
                <w:bCs/>
                <w:sz w:val="24"/>
                <w:szCs w:val="24"/>
              </w:rPr>
            </w:pPr>
          </w:p>
        </w:tc>
        <w:tc>
          <w:tcPr>
            <w:tcW w:w="1391" w:type="dxa"/>
          </w:tcPr>
          <w:p w14:paraId="64C2509A" w14:textId="77777777" w:rsidR="008D12EC" w:rsidRPr="002C0C49" w:rsidRDefault="008D12EC">
            <w:pPr>
              <w:rPr>
                <w:rFonts w:ascii="Aptos" w:hAnsi="Aptos"/>
                <w:bCs/>
                <w:sz w:val="24"/>
                <w:szCs w:val="24"/>
              </w:rPr>
            </w:pPr>
          </w:p>
        </w:tc>
        <w:tc>
          <w:tcPr>
            <w:tcW w:w="3888" w:type="dxa"/>
          </w:tcPr>
          <w:p w14:paraId="0D9B1A43" w14:textId="77777777" w:rsidR="008D12EC" w:rsidRPr="002C0C49" w:rsidRDefault="008D12EC">
            <w:pPr>
              <w:rPr>
                <w:rFonts w:ascii="Aptos" w:hAnsi="Aptos"/>
                <w:bCs/>
                <w:sz w:val="24"/>
                <w:szCs w:val="24"/>
              </w:rPr>
            </w:pPr>
          </w:p>
        </w:tc>
      </w:tr>
      <w:tr w:rsidR="008D12EC" w:rsidRPr="002C0C49" w14:paraId="26635B92" w14:textId="77777777" w:rsidTr="008D12EC">
        <w:tc>
          <w:tcPr>
            <w:tcW w:w="3633" w:type="dxa"/>
          </w:tcPr>
          <w:p w14:paraId="685F6324" w14:textId="77777777" w:rsidR="008D12EC" w:rsidRPr="002C0C49" w:rsidRDefault="008D12EC">
            <w:pPr>
              <w:rPr>
                <w:rFonts w:ascii="Aptos" w:hAnsi="Aptos"/>
                <w:bCs/>
                <w:sz w:val="24"/>
                <w:szCs w:val="24"/>
              </w:rPr>
            </w:pPr>
          </w:p>
        </w:tc>
        <w:tc>
          <w:tcPr>
            <w:tcW w:w="1544" w:type="dxa"/>
          </w:tcPr>
          <w:p w14:paraId="2E6B4594" w14:textId="77777777" w:rsidR="008D12EC" w:rsidRPr="002C0C49" w:rsidRDefault="008D12EC">
            <w:pPr>
              <w:rPr>
                <w:rFonts w:ascii="Aptos" w:hAnsi="Aptos"/>
                <w:bCs/>
                <w:sz w:val="24"/>
                <w:szCs w:val="24"/>
              </w:rPr>
            </w:pPr>
          </w:p>
        </w:tc>
        <w:tc>
          <w:tcPr>
            <w:tcW w:w="1391" w:type="dxa"/>
          </w:tcPr>
          <w:p w14:paraId="64590F03" w14:textId="77777777" w:rsidR="008D12EC" w:rsidRPr="002C0C49" w:rsidRDefault="008D12EC">
            <w:pPr>
              <w:rPr>
                <w:rFonts w:ascii="Aptos" w:hAnsi="Aptos"/>
                <w:bCs/>
                <w:sz w:val="24"/>
                <w:szCs w:val="24"/>
              </w:rPr>
            </w:pPr>
          </w:p>
        </w:tc>
        <w:tc>
          <w:tcPr>
            <w:tcW w:w="3888" w:type="dxa"/>
          </w:tcPr>
          <w:p w14:paraId="47A1D489" w14:textId="77777777" w:rsidR="008D12EC" w:rsidRPr="002C0C49" w:rsidRDefault="008D12EC">
            <w:pPr>
              <w:rPr>
                <w:rFonts w:ascii="Aptos" w:hAnsi="Aptos"/>
                <w:bCs/>
                <w:sz w:val="24"/>
                <w:szCs w:val="24"/>
              </w:rPr>
            </w:pPr>
          </w:p>
        </w:tc>
      </w:tr>
      <w:tr w:rsidR="008D12EC" w:rsidRPr="002C0C49" w14:paraId="29E1B06B" w14:textId="77777777" w:rsidTr="008D12EC">
        <w:tc>
          <w:tcPr>
            <w:tcW w:w="3633" w:type="dxa"/>
          </w:tcPr>
          <w:p w14:paraId="0D1E5946" w14:textId="77777777" w:rsidR="008D12EC" w:rsidRPr="002C0C49" w:rsidRDefault="008D12EC" w:rsidP="00F75CE9">
            <w:pPr>
              <w:rPr>
                <w:rFonts w:ascii="Aptos" w:hAnsi="Aptos"/>
                <w:bCs/>
                <w:sz w:val="24"/>
                <w:szCs w:val="24"/>
              </w:rPr>
            </w:pPr>
          </w:p>
        </w:tc>
        <w:tc>
          <w:tcPr>
            <w:tcW w:w="1544" w:type="dxa"/>
          </w:tcPr>
          <w:p w14:paraId="60538A54" w14:textId="77777777" w:rsidR="008D12EC" w:rsidRPr="002C0C49" w:rsidRDefault="008D12EC" w:rsidP="00F75CE9">
            <w:pPr>
              <w:rPr>
                <w:rFonts w:ascii="Aptos" w:hAnsi="Aptos"/>
                <w:bCs/>
                <w:sz w:val="24"/>
                <w:szCs w:val="24"/>
              </w:rPr>
            </w:pPr>
          </w:p>
        </w:tc>
        <w:tc>
          <w:tcPr>
            <w:tcW w:w="1391" w:type="dxa"/>
          </w:tcPr>
          <w:p w14:paraId="7FEE9650" w14:textId="77777777" w:rsidR="008D12EC" w:rsidRPr="002C0C49" w:rsidRDefault="008D12EC" w:rsidP="00F75CE9">
            <w:pPr>
              <w:rPr>
                <w:rFonts w:ascii="Aptos" w:hAnsi="Aptos"/>
                <w:bCs/>
                <w:sz w:val="24"/>
                <w:szCs w:val="24"/>
              </w:rPr>
            </w:pPr>
          </w:p>
        </w:tc>
        <w:tc>
          <w:tcPr>
            <w:tcW w:w="3888" w:type="dxa"/>
          </w:tcPr>
          <w:p w14:paraId="7F097BDC" w14:textId="77777777" w:rsidR="008D12EC" w:rsidRPr="002C0C49" w:rsidRDefault="008D12EC" w:rsidP="00F75CE9">
            <w:pPr>
              <w:rPr>
                <w:rFonts w:ascii="Aptos" w:hAnsi="Aptos"/>
                <w:bCs/>
                <w:sz w:val="24"/>
                <w:szCs w:val="24"/>
              </w:rPr>
            </w:pPr>
          </w:p>
        </w:tc>
      </w:tr>
      <w:tr w:rsidR="008D12EC" w:rsidRPr="002C0C49" w14:paraId="29E86D66" w14:textId="77777777" w:rsidTr="008D12EC">
        <w:tc>
          <w:tcPr>
            <w:tcW w:w="3633" w:type="dxa"/>
          </w:tcPr>
          <w:p w14:paraId="5239B856" w14:textId="77777777" w:rsidR="008D12EC" w:rsidRPr="002C0C49" w:rsidRDefault="008D12EC" w:rsidP="00F75CE9">
            <w:pPr>
              <w:rPr>
                <w:rFonts w:ascii="Aptos" w:hAnsi="Aptos"/>
                <w:bCs/>
                <w:sz w:val="24"/>
                <w:szCs w:val="24"/>
              </w:rPr>
            </w:pPr>
          </w:p>
        </w:tc>
        <w:tc>
          <w:tcPr>
            <w:tcW w:w="1544" w:type="dxa"/>
          </w:tcPr>
          <w:p w14:paraId="0B618F51" w14:textId="77777777" w:rsidR="008D12EC" w:rsidRPr="002C0C49" w:rsidRDefault="008D12EC" w:rsidP="00F75CE9">
            <w:pPr>
              <w:rPr>
                <w:rFonts w:ascii="Aptos" w:hAnsi="Aptos"/>
                <w:bCs/>
                <w:sz w:val="24"/>
                <w:szCs w:val="24"/>
              </w:rPr>
            </w:pPr>
          </w:p>
        </w:tc>
        <w:tc>
          <w:tcPr>
            <w:tcW w:w="1391" w:type="dxa"/>
          </w:tcPr>
          <w:p w14:paraId="38C3C242" w14:textId="77777777" w:rsidR="008D12EC" w:rsidRPr="002C0C49" w:rsidRDefault="008D12EC" w:rsidP="00F75CE9">
            <w:pPr>
              <w:rPr>
                <w:rFonts w:ascii="Aptos" w:hAnsi="Aptos"/>
                <w:bCs/>
                <w:sz w:val="24"/>
                <w:szCs w:val="24"/>
              </w:rPr>
            </w:pPr>
          </w:p>
        </w:tc>
        <w:tc>
          <w:tcPr>
            <w:tcW w:w="3888" w:type="dxa"/>
          </w:tcPr>
          <w:p w14:paraId="490041C8" w14:textId="77777777" w:rsidR="008D12EC" w:rsidRPr="002C0C49" w:rsidRDefault="008D12EC" w:rsidP="00F75CE9">
            <w:pPr>
              <w:rPr>
                <w:rFonts w:ascii="Aptos" w:hAnsi="Aptos"/>
                <w:bCs/>
                <w:sz w:val="24"/>
                <w:szCs w:val="24"/>
              </w:rPr>
            </w:pPr>
          </w:p>
        </w:tc>
      </w:tr>
      <w:tr w:rsidR="008D12EC" w:rsidRPr="002C0C49" w14:paraId="778F2032" w14:textId="77777777" w:rsidTr="008D12EC">
        <w:tc>
          <w:tcPr>
            <w:tcW w:w="3633" w:type="dxa"/>
          </w:tcPr>
          <w:p w14:paraId="54B9B06E" w14:textId="77777777" w:rsidR="008D12EC" w:rsidRPr="002C0C49" w:rsidRDefault="008D12EC" w:rsidP="00F75CE9">
            <w:pPr>
              <w:rPr>
                <w:rFonts w:ascii="Aptos" w:hAnsi="Aptos"/>
                <w:bCs/>
                <w:sz w:val="24"/>
                <w:szCs w:val="24"/>
              </w:rPr>
            </w:pPr>
          </w:p>
        </w:tc>
        <w:tc>
          <w:tcPr>
            <w:tcW w:w="1544" w:type="dxa"/>
          </w:tcPr>
          <w:p w14:paraId="72B245A6" w14:textId="77777777" w:rsidR="008D12EC" w:rsidRPr="002C0C49" w:rsidRDefault="008D12EC" w:rsidP="00F75CE9">
            <w:pPr>
              <w:rPr>
                <w:rFonts w:ascii="Aptos" w:hAnsi="Aptos"/>
                <w:bCs/>
                <w:sz w:val="24"/>
                <w:szCs w:val="24"/>
              </w:rPr>
            </w:pPr>
          </w:p>
        </w:tc>
        <w:tc>
          <w:tcPr>
            <w:tcW w:w="1391" w:type="dxa"/>
          </w:tcPr>
          <w:p w14:paraId="3C26DB67" w14:textId="77777777" w:rsidR="008D12EC" w:rsidRPr="002C0C49" w:rsidRDefault="008D12EC" w:rsidP="00F75CE9">
            <w:pPr>
              <w:rPr>
                <w:rFonts w:ascii="Aptos" w:hAnsi="Aptos"/>
                <w:bCs/>
                <w:sz w:val="24"/>
                <w:szCs w:val="24"/>
              </w:rPr>
            </w:pPr>
          </w:p>
        </w:tc>
        <w:tc>
          <w:tcPr>
            <w:tcW w:w="3888" w:type="dxa"/>
          </w:tcPr>
          <w:p w14:paraId="39BBE00D" w14:textId="77777777" w:rsidR="008D12EC" w:rsidRPr="002C0C49" w:rsidRDefault="008D12EC" w:rsidP="00F75CE9">
            <w:pPr>
              <w:rPr>
                <w:rFonts w:ascii="Aptos" w:hAnsi="Aptos"/>
                <w:bCs/>
                <w:sz w:val="24"/>
                <w:szCs w:val="24"/>
              </w:rPr>
            </w:pPr>
          </w:p>
        </w:tc>
      </w:tr>
      <w:tr w:rsidR="008D12EC" w:rsidRPr="002C0C49" w14:paraId="64E526F5" w14:textId="77777777" w:rsidTr="008D12EC">
        <w:tc>
          <w:tcPr>
            <w:tcW w:w="3633" w:type="dxa"/>
          </w:tcPr>
          <w:p w14:paraId="48D31753" w14:textId="77777777" w:rsidR="008D12EC" w:rsidRPr="002C0C49" w:rsidRDefault="008D12EC" w:rsidP="00F75CE9">
            <w:pPr>
              <w:rPr>
                <w:rFonts w:ascii="Aptos" w:hAnsi="Aptos"/>
                <w:bCs/>
                <w:sz w:val="24"/>
                <w:szCs w:val="24"/>
              </w:rPr>
            </w:pPr>
          </w:p>
        </w:tc>
        <w:tc>
          <w:tcPr>
            <w:tcW w:w="1544" w:type="dxa"/>
          </w:tcPr>
          <w:p w14:paraId="65329A0D" w14:textId="77777777" w:rsidR="008D12EC" w:rsidRPr="002C0C49" w:rsidRDefault="008D12EC" w:rsidP="00F75CE9">
            <w:pPr>
              <w:rPr>
                <w:rFonts w:ascii="Aptos" w:hAnsi="Aptos"/>
                <w:bCs/>
                <w:sz w:val="24"/>
                <w:szCs w:val="24"/>
              </w:rPr>
            </w:pPr>
          </w:p>
        </w:tc>
        <w:tc>
          <w:tcPr>
            <w:tcW w:w="1391" w:type="dxa"/>
          </w:tcPr>
          <w:p w14:paraId="614CC8D3" w14:textId="77777777" w:rsidR="008D12EC" w:rsidRPr="002C0C49" w:rsidRDefault="008D12EC" w:rsidP="00F75CE9">
            <w:pPr>
              <w:rPr>
                <w:rFonts w:ascii="Aptos" w:hAnsi="Aptos"/>
                <w:bCs/>
                <w:sz w:val="24"/>
                <w:szCs w:val="24"/>
              </w:rPr>
            </w:pPr>
          </w:p>
        </w:tc>
        <w:tc>
          <w:tcPr>
            <w:tcW w:w="3888" w:type="dxa"/>
          </w:tcPr>
          <w:p w14:paraId="59C13A44" w14:textId="77777777" w:rsidR="008D12EC" w:rsidRPr="002C0C49" w:rsidRDefault="008D12EC" w:rsidP="00F75CE9">
            <w:pPr>
              <w:rPr>
                <w:rFonts w:ascii="Aptos" w:hAnsi="Aptos"/>
                <w:bCs/>
                <w:sz w:val="24"/>
                <w:szCs w:val="24"/>
              </w:rPr>
            </w:pPr>
          </w:p>
        </w:tc>
      </w:tr>
      <w:tr w:rsidR="008D12EC" w:rsidRPr="002C0C49" w14:paraId="076DC9B0" w14:textId="77777777" w:rsidTr="008D12EC">
        <w:tc>
          <w:tcPr>
            <w:tcW w:w="3633" w:type="dxa"/>
          </w:tcPr>
          <w:p w14:paraId="46146031" w14:textId="77777777" w:rsidR="008D12EC" w:rsidRPr="002C0C49" w:rsidRDefault="008D12EC" w:rsidP="00F75CE9">
            <w:pPr>
              <w:rPr>
                <w:rFonts w:ascii="Aptos" w:hAnsi="Aptos"/>
                <w:bCs/>
                <w:sz w:val="24"/>
                <w:szCs w:val="24"/>
              </w:rPr>
            </w:pPr>
          </w:p>
        </w:tc>
        <w:tc>
          <w:tcPr>
            <w:tcW w:w="1544" w:type="dxa"/>
          </w:tcPr>
          <w:p w14:paraId="16BB13D1" w14:textId="77777777" w:rsidR="008D12EC" w:rsidRPr="002C0C49" w:rsidRDefault="008D12EC" w:rsidP="00F75CE9">
            <w:pPr>
              <w:rPr>
                <w:rFonts w:ascii="Aptos" w:hAnsi="Aptos"/>
                <w:bCs/>
                <w:sz w:val="24"/>
                <w:szCs w:val="24"/>
              </w:rPr>
            </w:pPr>
          </w:p>
        </w:tc>
        <w:tc>
          <w:tcPr>
            <w:tcW w:w="1391" w:type="dxa"/>
          </w:tcPr>
          <w:p w14:paraId="21F3EE80" w14:textId="77777777" w:rsidR="008D12EC" w:rsidRPr="002C0C49" w:rsidRDefault="008D12EC" w:rsidP="00F75CE9">
            <w:pPr>
              <w:rPr>
                <w:rFonts w:ascii="Aptos" w:hAnsi="Aptos"/>
                <w:bCs/>
                <w:sz w:val="24"/>
                <w:szCs w:val="24"/>
              </w:rPr>
            </w:pPr>
          </w:p>
        </w:tc>
        <w:tc>
          <w:tcPr>
            <w:tcW w:w="3888" w:type="dxa"/>
          </w:tcPr>
          <w:p w14:paraId="26117978" w14:textId="77777777" w:rsidR="008D12EC" w:rsidRPr="002C0C49" w:rsidRDefault="008D12EC" w:rsidP="00F75CE9">
            <w:pPr>
              <w:rPr>
                <w:rFonts w:ascii="Aptos" w:hAnsi="Aptos"/>
                <w:bCs/>
                <w:sz w:val="24"/>
                <w:szCs w:val="24"/>
              </w:rPr>
            </w:pPr>
          </w:p>
        </w:tc>
      </w:tr>
    </w:tbl>
    <w:p w14:paraId="304E0ED7" w14:textId="77777777" w:rsidR="008D12EC" w:rsidRPr="002C0C49" w:rsidRDefault="008D12EC">
      <w:pPr>
        <w:rPr>
          <w:rFonts w:ascii="Aptos" w:hAnsi="Aptos"/>
          <w:bCs/>
          <w:sz w:val="24"/>
          <w:szCs w:val="24"/>
        </w:rPr>
      </w:pPr>
    </w:p>
    <w:p w14:paraId="306C8650" w14:textId="77777777" w:rsidR="008D12EC" w:rsidRPr="002C0C49" w:rsidRDefault="008D12EC">
      <w:pPr>
        <w:rPr>
          <w:rFonts w:ascii="Aptos" w:hAnsi="Aptos"/>
          <w:bCs/>
          <w:sz w:val="24"/>
          <w:szCs w:val="24"/>
        </w:rPr>
      </w:pPr>
    </w:p>
    <w:p w14:paraId="3D762D9F" w14:textId="77777777" w:rsidR="008D12EC" w:rsidRPr="002C0C49" w:rsidRDefault="008D12EC">
      <w:pPr>
        <w:rPr>
          <w:rFonts w:ascii="Aptos" w:hAnsi="Aptos"/>
          <w:bCs/>
          <w:sz w:val="24"/>
          <w:szCs w:val="24"/>
        </w:rPr>
      </w:pPr>
    </w:p>
    <w:p w14:paraId="56A9F512" w14:textId="77777777" w:rsidR="002F68BB" w:rsidRPr="002C0C49" w:rsidRDefault="002F68BB">
      <w:pPr>
        <w:rPr>
          <w:rFonts w:ascii="Aptos" w:hAnsi="Aptos"/>
          <w:b/>
          <w:sz w:val="24"/>
          <w:szCs w:val="24"/>
        </w:rPr>
      </w:pPr>
    </w:p>
    <w:p w14:paraId="0FFB06FB" w14:textId="77777777" w:rsidR="002F68BB" w:rsidRPr="002C0C49" w:rsidRDefault="002F68BB">
      <w:pPr>
        <w:rPr>
          <w:rFonts w:ascii="Aptos" w:hAnsi="Aptos"/>
          <w:b/>
          <w:sz w:val="24"/>
          <w:szCs w:val="24"/>
        </w:rPr>
      </w:pPr>
    </w:p>
    <w:p w14:paraId="4F3D1AC5" w14:textId="77777777" w:rsidR="002F68BB" w:rsidRPr="002C0C49" w:rsidRDefault="002F68BB">
      <w:pPr>
        <w:rPr>
          <w:rFonts w:ascii="Aptos" w:hAnsi="Aptos"/>
          <w:b/>
          <w:sz w:val="24"/>
          <w:szCs w:val="24"/>
        </w:rPr>
      </w:pPr>
    </w:p>
    <w:p w14:paraId="7F613672" w14:textId="77777777" w:rsidR="002F68BB" w:rsidRPr="002C0C49" w:rsidRDefault="002F68BB">
      <w:pPr>
        <w:rPr>
          <w:rFonts w:ascii="Aptos" w:hAnsi="Aptos"/>
          <w:b/>
          <w:sz w:val="24"/>
          <w:szCs w:val="24"/>
        </w:rPr>
      </w:pPr>
    </w:p>
    <w:p w14:paraId="4A6CB579" w14:textId="77777777" w:rsidR="005A6CD3" w:rsidRPr="002C0C49" w:rsidRDefault="005A6CD3">
      <w:pPr>
        <w:rPr>
          <w:rFonts w:ascii="Aptos" w:hAnsi="Aptos"/>
          <w:b/>
          <w:sz w:val="24"/>
          <w:szCs w:val="24"/>
        </w:rPr>
      </w:pPr>
      <w:r w:rsidRPr="002C0C49">
        <w:rPr>
          <w:rFonts w:ascii="Aptos" w:hAnsi="Aptos"/>
          <w:b/>
          <w:sz w:val="24"/>
          <w:szCs w:val="24"/>
        </w:rPr>
        <w:br w:type="page"/>
      </w:r>
    </w:p>
    <w:p w14:paraId="7EC9017C" w14:textId="20F0A167" w:rsidR="002F68BB" w:rsidRPr="002C0C49" w:rsidRDefault="002F68BB">
      <w:pPr>
        <w:rPr>
          <w:rFonts w:ascii="Aptos" w:hAnsi="Aptos"/>
          <w:b/>
          <w:sz w:val="24"/>
          <w:szCs w:val="24"/>
        </w:rPr>
      </w:pPr>
      <w:r w:rsidRPr="002C0C49">
        <w:rPr>
          <w:rFonts w:ascii="Aptos" w:hAnsi="Aptos"/>
          <w:b/>
          <w:sz w:val="24"/>
          <w:szCs w:val="24"/>
        </w:rPr>
        <w:lastRenderedPageBreak/>
        <w:t xml:space="preserve">SECTION 3: </w:t>
      </w:r>
      <w:r w:rsidR="006A1AE9" w:rsidRPr="002C0C49">
        <w:rPr>
          <w:rFonts w:ascii="Aptos" w:hAnsi="Aptos"/>
          <w:b/>
          <w:sz w:val="24"/>
          <w:szCs w:val="24"/>
        </w:rPr>
        <w:t>The Scheme</w:t>
      </w:r>
    </w:p>
    <w:p w14:paraId="7B88AA88" w14:textId="77777777" w:rsidR="002F68BB" w:rsidRPr="002C0C49" w:rsidRDefault="002F68BB">
      <w:pPr>
        <w:rPr>
          <w:rFonts w:ascii="Aptos" w:hAnsi="Aptos"/>
          <w:b/>
          <w:sz w:val="24"/>
          <w:szCs w:val="24"/>
        </w:rPr>
      </w:pPr>
    </w:p>
    <w:tbl>
      <w:tblPr>
        <w:tblStyle w:val="TableGrid"/>
        <w:tblW w:w="10661" w:type="dxa"/>
        <w:tblInd w:w="-176" w:type="dxa"/>
        <w:shd w:val="clear" w:color="auto" w:fill="D9D9D9" w:themeFill="background1" w:themeFillShade="D9"/>
        <w:tblLook w:val="04A0" w:firstRow="1" w:lastRow="0" w:firstColumn="1" w:lastColumn="0" w:noHBand="0" w:noVBand="1"/>
      </w:tblPr>
      <w:tblGrid>
        <w:gridCol w:w="643"/>
        <w:gridCol w:w="10018"/>
      </w:tblGrid>
      <w:tr w:rsidR="001300A5" w:rsidRPr="002C0C49" w14:paraId="639F938C" w14:textId="77777777" w:rsidTr="00F75CE9">
        <w:tc>
          <w:tcPr>
            <w:tcW w:w="643" w:type="dxa"/>
            <w:tcBorders>
              <w:bottom w:val="nil"/>
            </w:tcBorders>
            <w:shd w:val="clear" w:color="auto" w:fill="C6D9F1" w:themeFill="text2" w:themeFillTint="33"/>
            <w:tcMar>
              <w:top w:w="57" w:type="dxa"/>
              <w:bottom w:w="113" w:type="dxa"/>
            </w:tcMar>
          </w:tcPr>
          <w:p w14:paraId="5221372D" w14:textId="4B0AFACC" w:rsidR="001300A5" w:rsidRPr="002C0C49" w:rsidRDefault="001300A5" w:rsidP="001300A5">
            <w:pPr>
              <w:rPr>
                <w:rFonts w:ascii="Aptos" w:hAnsi="Aptos" w:cstheme="minorHAnsi"/>
                <w:b/>
                <w:sz w:val="24"/>
                <w:szCs w:val="24"/>
              </w:rPr>
            </w:pPr>
            <w:r w:rsidRPr="002C0C49">
              <w:rPr>
                <w:rFonts w:ascii="Aptos" w:hAnsi="Aptos" w:cstheme="minorHAnsi"/>
                <w:b/>
                <w:sz w:val="24"/>
                <w:szCs w:val="24"/>
              </w:rPr>
              <w:t>1.</w:t>
            </w:r>
          </w:p>
        </w:tc>
        <w:tc>
          <w:tcPr>
            <w:tcW w:w="10018" w:type="dxa"/>
            <w:tcBorders>
              <w:bottom w:val="nil"/>
            </w:tcBorders>
            <w:shd w:val="clear" w:color="auto" w:fill="C6D9F1" w:themeFill="text2" w:themeFillTint="33"/>
            <w:tcMar>
              <w:top w:w="57" w:type="dxa"/>
              <w:bottom w:w="113" w:type="dxa"/>
            </w:tcMar>
          </w:tcPr>
          <w:p w14:paraId="5F4E8DB7" w14:textId="6BD6711B" w:rsidR="001300A5" w:rsidRPr="002C0C49" w:rsidRDefault="006A1AE9" w:rsidP="00F75CE9">
            <w:pPr>
              <w:rPr>
                <w:rFonts w:ascii="Aptos" w:hAnsi="Aptos" w:cstheme="minorHAnsi"/>
                <w:sz w:val="24"/>
                <w:szCs w:val="24"/>
              </w:rPr>
            </w:pPr>
            <w:r w:rsidRPr="002C0C49">
              <w:rPr>
                <w:rFonts w:ascii="Aptos" w:hAnsi="Aptos" w:cstheme="minorHAnsi"/>
                <w:b/>
                <w:sz w:val="24"/>
                <w:szCs w:val="24"/>
              </w:rPr>
              <w:t xml:space="preserve">The DRLA was a pilot scheme. Please provide </w:t>
            </w:r>
            <w:r w:rsidR="00D03244">
              <w:rPr>
                <w:rFonts w:ascii="Aptos" w:hAnsi="Aptos" w:cstheme="minorHAnsi"/>
                <w:b/>
                <w:sz w:val="24"/>
                <w:szCs w:val="24"/>
              </w:rPr>
              <w:t>your</w:t>
            </w:r>
            <w:r w:rsidRPr="002C0C49">
              <w:rPr>
                <w:rFonts w:ascii="Aptos" w:hAnsi="Aptos" w:cstheme="minorHAnsi"/>
                <w:b/>
                <w:sz w:val="24"/>
                <w:szCs w:val="24"/>
              </w:rPr>
              <w:t xml:space="preserve"> reflections on it and any suggestions for </w:t>
            </w:r>
            <w:r w:rsidR="0074717A" w:rsidRPr="002C0C49">
              <w:rPr>
                <w:rFonts w:ascii="Aptos" w:hAnsi="Aptos" w:cstheme="minorHAnsi"/>
                <w:b/>
                <w:sz w:val="24"/>
                <w:szCs w:val="24"/>
              </w:rPr>
              <w:t>future such schemes</w:t>
            </w:r>
          </w:p>
        </w:tc>
      </w:tr>
      <w:tr w:rsidR="001300A5" w:rsidRPr="002C0C49" w14:paraId="54A9A750" w14:textId="77777777" w:rsidTr="00F75CE9">
        <w:tc>
          <w:tcPr>
            <w:tcW w:w="643" w:type="dxa"/>
            <w:tcBorders>
              <w:top w:val="nil"/>
              <w:bottom w:val="single" w:sz="4" w:space="0" w:color="auto"/>
            </w:tcBorders>
            <w:shd w:val="clear" w:color="auto" w:fill="C6D9F1" w:themeFill="text2" w:themeFillTint="33"/>
            <w:tcMar>
              <w:top w:w="57" w:type="dxa"/>
              <w:bottom w:w="113" w:type="dxa"/>
            </w:tcMar>
          </w:tcPr>
          <w:p w14:paraId="7BEC5B8A" w14:textId="77777777" w:rsidR="001300A5" w:rsidRPr="002C0C49" w:rsidRDefault="001300A5" w:rsidP="00F75CE9">
            <w:pPr>
              <w:jc w:val="center"/>
              <w:rPr>
                <w:rFonts w:ascii="Aptos" w:hAnsi="Aptos" w:cstheme="minorHAnsi"/>
                <w:b/>
                <w:sz w:val="24"/>
                <w:szCs w:val="24"/>
              </w:rPr>
            </w:pPr>
          </w:p>
        </w:tc>
        <w:tc>
          <w:tcPr>
            <w:tcW w:w="10018" w:type="dxa"/>
            <w:tcBorders>
              <w:top w:val="nil"/>
              <w:bottom w:val="single" w:sz="4" w:space="0" w:color="auto"/>
            </w:tcBorders>
            <w:shd w:val="clear" w:color="auto" w:fill="auto"/>
            <w:tcMar>
              <w:top w:w="57" w:type="dxa"/>
              <w:bottom w:w="113" w:type="dxa"/>
            </w:tcMar>
          </w:tcPr>
          <w:p w14:paraId="3580BCBD" w14:textId="77777777" w:rsidR="001300A5" w:rsidRPr="002C0C49" w:rsidRDefault="001300A5" w:rsidP="00F75CE9">
            <w:pPr>
              <w:rPr>
                <w:rFonts w:ascii="Aptos" w:hAnsi="Aptos" w:cstheme="minorHAnsi"/>
                <w:sz w:val="24"/>
                <w:szCs w:val="24"/>
              </w:rPr>
            </w:pPr>
          </w:p>
          <w:p w14:paraId="26D55F07" w14:textId="77777777" w:rsidR="001300A5" w:rsidRPr="002C0C49" w:rsidRDefault="001300A5" w:rsidP="00F75CE9">
            <w:pPr>
              <w:rPr>
                <w:rFonts w:ascii="Aptos" w:hAnsi="Aptos" w:cstheme="minorHAnsi"/>
                <w:sz w:val="24"/>
                <w:szCs w:val="24"/>
              </w:rPr>
            </w:pPr>
          </w:p>
          <w:p w14:paraId="62AB4424" w14:textId="77777777" w:rsidR="001300A5" w:rsidRPr="002C0C49" w:rsidRDefault="001300A5" w:rsidP="00F75CE9">
            <w:pPr>
              <w:rPr>
                <w:rFonts w:ascii="Aptos" w:hAnsi="Aptos" w:cstheme="minorHAnsi"/>
                <w:sz w:val="24"/>
                <w:szCs w:val="24"/>
              </w:rPr>
            </w:pPr>
          </w:p>
          <w:p w14:paraId="5F62068C" w14:textId="77777777" w:rsidR="001300A5" w:rsidRPr="002C0C49" w:rsidRDefault="001300A5" w:rsidP="00F75CE9">
            <w:pPr>
              <w:rPr>
                <w:rFonts w:ascii="Aptos" w:hAnsi="Aptos" w:cstheme="minorHAnsi"/>
                <w:sz w:val="24"/>
                <w:szCs w:val="24"/>
              </w:rPr>
            </w:pPr>
          </w:p>
          <w:p w14:paraId="4EA21129" w14:textId="77777777" w:rsidR="001300A5" w:rsidRPr="002C0C49" w:rsidRDefault="001300A5" w:rsidP="00F75CE9">
            <w:pPr>
              <w:rPr>
                <w:rFonts w:ascii="Aptos" w:hAnsi="Aptos" w:cstheme="minorHAnsi"/>
                <w:sz w:val="24"/>
                <w:szCs w:val="24"/>
              </w:rPr>
            </w:pPr>
          </w:p>
          <w:p w14:paraId="3A7925BD" w14:textId="77777777" w:rsidR="001300A5" w:rsidRPr="002C0C49" w:rsidRDefault="001300A5" w:rsidP="00F75CE9">
            <w:pPr>
              <w:rPr>
                <w:rFonts w:ascii="Aptos" w:hAnsi="Aptos" w:cstheme="minorHAnsi"/>
                <w:sz w:val="24"/>
                <w:szCs w:val="24"/>
              </w:rPr>
            </w:pPr>
          </w:p>
        </w:tc>
      </w:tr>
      <w:tr w:rsidR="00B577CF" w:rsidRPr="002C0C49" w14:paraId="103BDEF0" w14:textId="77777777" w:rsidTr="00F75CE9">
        <w:tc>
          <w:tcPr>
            <w:tcW w:w="643" w:type="dxa"/>
            <w:tcBorders>
              <w:bottom w:val="nil"/>
            </w:tcBorders>
            <w:shd w:val="clear" w:color="auto" w:fill="C6D9F1" w:themeFill="text2" w:themeFillTint="33"/>
            <w:tcMar>
              <w:top w:w="57" w:type="dxa"/>
              <w:bottom w:w="113" w:type="dxa"/>
            </w:tcMar>
          </w:tcPr>
          <w:p w14:paraId="3D8EB385" w14:textId="27AAE6C4" w:rsidR="00B577CF" w:rsidRPr="002C0C49" w:rsidRDefault="00B577CF" w:rsidP="00B577CF">
            <w:pPr>
              <w:rPr>
                <w:rFonts w:ascii="Aptos" w:hAnsi="Aptos" w:cstheme="minorHAnsi"/>
                <w:b/>
                <w:sz w:val="24"/>
                <w:szCs w:val="24"/>
              </w:rPr>
            </w:pPr>
            <w:r w:rsidRPr="002C0C49">
              <w:rPr>
                <w:rFonts w:ascii="Aptos" w:hAnsi="Aptos" w:cstheme="minorHAnsi"/>
                <w:b/>
                <w:sz w:val="24"/>
                <w:szCs w:val="24"/>
              </w:rPr>
              <w:t>2.</w:t>
            </w:r>
          </w:p>
        </w:tc>
        <w:tc>
          <w:tcPr>
            <w:tcW w:w="10018" w:type="dxa"/>
            <w:tcBorders>
              <w:bottom w:val="nil"/>
            </w:tcBorders>
            <w:shd w:val="clear" w:color="auto" w:fill="C6D9F1" w:themeFill="text2" w:themeFillTint="33"/>
            <w:tcMar>
              <w:top w:w="57" w:type="dxa"/>
              <w:bottom w:w="113" w:type="dxa"/>
            </w:tcMar>
          </w:tcPr>
          <w:p w14:paraId="2689D1A1" w14:textId="0577EF71" w:rsidR="00B577CF" w:rsidRPr="002C0C49" w:rsidRDefault="00B577CF" w:rsidP="00F75CE9">
            <w:pPr>
              <w:rPr>
                <w:rFonts w:ascii="Aptos" w:hAnsi="Aptos" w:cstheme="minorHAnsi"/>
                <w:sz w:val="24"/>
                <w:szCs w:val="24"/>
              </w:rPr>
            </w:pPr>
            <w:r w:rsidRPr="002C0C49">
              <w:rPr>
                <w:rFonts w:ascii="Aptos" w:hAnsi="Aptos" w:cstheme="minorHAnsi"/>
                <w:b/>
                <w:sz w:val="24"/>
                <w:szCs w:val="24"/>
              </w:rPr>
              <w:t>Please confirm if you are happy for your reflections above to be shared with the SSCR Phase IV lead (York), NIHR, NIHR Academy and other relevant social care funders. Information shared will be anonymised.</w:t>
            </w:r>
          </w:p>
        </w:tc>
      </w:tr>
      <w:tr w:rsidR="00B577CF" w:rsidRPr="002C0C49" w14:paraId="1E7596E6" w14:textId="77777777" w:rsidTr="00F75CE9">
        <w:tc>
          <w:tcPr>
            <w:tcW w:w="643" w:type="dxa"/>
            <w:tcBorders>
              <w:top w:val="nil"/>
              <w:bottom w:val="single" w:sz="4" w:space="0" w:color="auto"/>
            </w:tcBorders>
            <w:shd w:val="clear" w:color="auto" w:fill="C6D9F1" w:themeFill="text2" w:themeFillTint="33"/>
            <w:tcMar>
              <w:top w:w="57" w:type="dxa"/>
              <w:bottom w:w="113" w:type="dxa"/>
            </w:tcMar>
          </w:tcPr>
          <w:p w14:paraId="63E461AC" w14:textId="77777777" w:rsidR="00B577CF" w:rsidRPr="002C0C49" w:rsidRDefault="00B577CF" w:rsidP="00F75CE9">
            <w:pPr>
              <w:jc w:val="center"/>
              <w:rPr>
                <w:rFonts w:ascii="Aptos" w:hAnsi="Aptos" w:cstheme="minorHAnsi"/>
                <w:b/>
                <w:sz w:val="24"/>
                <w:szCs w:val="24"/>
              </w:rPr>
            </w:pPr>
          </w:p>
        </w:tc>
        <w:tc>
          <w:tcPr>
            <w:tcW w:w="10018" w:type="dxa"/>
            <w:tcBorders>
              <w:top w:val="nil"/>
              <w:bottom w:val="single" w:sz="4" w:space="0" w:color="auto"/>
            </w:tcBorders>
            <w:shd w:val="clear" w:color="auto" w:fill="auto"/>
            <w:tcMar>
              <w:top w:w="57" w:type="dxa"/>
              <w:bottom w:w="113" w:type="dxa"/>
            </w:tcMar>
          </w:tcPr>
          <w:p w14:paraId="3330CE27" w14:textId="77777777" w:rsidR="00B577CF" w:rsidRPr="002C0C49" w:rsidRDefault="00B577CF" w:rsidP="00F75CE9">
            <w:pPr>
              <w:rPr>
                <w:rFonts w:ascii="Aptos" w:hAnsi="Aptos" w:cstheme="minorHAnsi"/>
                <w:sz w:val="24"/>
                <w:szCs w:val="24"/>
              </w:rPr>
            </w:pPr>
          </w:p>
          <w:p w14:paraId="4BEC82D8" w14:textId="77777777" w:rsidR="00B577CF" w:rsidRDefault="00C66F79" w:rsidP="00F75CE9">
            <w:pPr>
              <w:rPr>
                <w:rFonts w:ascii="Aptos" w:hAnsi="Aptos" w:cstheme="minorHAnsi"/>
                <w:sz w:val="24"/>
                <w:szCs w:val="24"/>
              </w:rPr>
            </w:pPr>
            <w:r w:rsidRPr="00C66F79">
              <w:rPr>
                <w:rFonts w:ascii="Aptos" w:hAnsi="Aptos" w:cstheme="minorHAnsi"/>
                <w:sz w:val="24"/>
                <w:szCs w:val="24"/>
              </w:rPr>
              <w:t>Yes / No [Delete as appropriate]</w:t>
            </w:r>
          </w:p>
          <w:p w14:paraId="72616BE8" w14:textId="5118BEA7" w:rsidR="00C66F79" w:rsidRPr="002C0C49" w:rsidRDefault="00C66F79" w:rsidP="00F75CE9">
            <w:pPr>
              <w:rPr>
                <w:rFonts w:ascii="Aptos" w:hAnsi="Aptos" w:cstheme="minorHAnsi"/>
                <w:sz w:val="24"/>
                <w:szCs w:val="24"/>
              </w:rPr>
            </w:pPr>
          </w:p>
        </w:tc>
      </w:tr>
    </w:tbl>
    <w:p w14:paraId="558027A3" w14:textId="77777777" w:rsidR="00F74F8D" w:rsidRPr="002C0C49" w:rsidRDefault="00F74F8D">
      <w:pPr>
        <w:rPr>
          <w:rFonts w:ascii="Aptos" w:hAnsi="Aptos"/>
          <w:b/>
          <w:sz w:val="24"/>
          <w:szCs w:val="24"/>
        </w:rPr>
      </w:pPr>
    </w:p>
    <w:p w14:paraId="63B8A1AC" w14:textId="77777777" w:rsidR="00F74F8D" w:rsidRPr="002C0C49" w:rsidRDefault="00F74F8D">
      <w:pPr>
        <w:rPr>
          <w:rFonts w:ascii="Aptos" w:hAnsi="Aptos"/>
          <w:b/>
          <w:sz w:val="24"/>
          <w:szCs w:val="24"/>
        </w:rPr>
      </w:pPr>
    </w:p>
    <w:p w14:paraId="4B3C492F" w14:textId="77777777" w:rsidR="005A6CD3" w:rsidRPr="002C0C49" w:rsidRDefault="005A6CD3">
      <w:pPr>
        <w:rPr>
          <w:rFonts w:ascii="Aptos" w:hAnsi="Aptos"/>
          <w:b/>
          <w:sz w:val="24"/>
          <w:szCs w:val="24"/>
        </w:rPr>
      </w:pPr>
      <w:r w:rsidRPr="002C0C49">
        <w:rPr>
          <w:rFonts w:ascii="Aptos" w:hAnsi="Aptos"/>
          <w:b/>
          <w:sz w:val="24"/>
          <w:szCs w:val="24"/>
        </w:rPr>
        <w:br w:type="page"/>
      </w:r>
    </w:p>
    <w:p w14:paraId="24679557" w14:textId="477AC09E" w:rsidR="00060296" w:rsidRPr="002C0C49" w:rsidRDefault="00060296" w:rsidP="00060296">
      <w:pPr>
        <w:rPr>
          <w:rFonts w:ascii="Aptos" w:hAnsi="Aptos"/>
          <w:b/>
          <w:sz w:val="24"/>
          <w:szCs w:val="24"/>
        </w:rPr>
      </w:pPr>
      <w:r w:rsidRPr="002C0C49">
        <w:rPr>
          <w:rFonts w:ascii="Aptos" w:hAnsi="Aptos"/>
          <w:b/>
          <w:sz w:val="24"/>
          <w:szCs w:val="24"/>
        </w:rPr>
        <w:lastRenderedPageBreak/>
        <w:t>SECTION 4: Diversity monitoring</w:t>
      </w:r>
    </w:p>
    <w:p w14:paraId="34D8F5D6" w14:textId="77777777" w:rsidR="00060296" w:rsidRPr="002C0C49" w:rsidRDefault="00060296" w:rsidP="00060296">
      <w:pPr>
        <w:rPr>
          <w:rFonts w:ascii="Aptos" w:hAnsi="Aptos"/>
          <w:b/>
          <w:sz w:val="24"/>
          <w:szCs w:val="24"/>
        </w:rPr>
      </w:pPr>
    </w:p>
    <w:p w14:paraId="4033B00E" w14:textId="21F07D55" w:rsidR="00060296" w:rsidRPr="002C0C49" w:rsidRDefault="00060296" w:rsidP="00060296">
      <w:pPr>
        <w:rPr>
          <w:rFonts w:ascii="Aptos" w:hAnsi="Aptos"/>
          <w:bCs/>
          <w:sz w:val="24"/>
          <w:szCs w:val="24"/>
        </w:rPr>
      </w:pPr>
      <w:r w:rsidRPr="002C0C49">
        <w:rPr>
          <w:rFonts w:ascii="Aptos" w:hAnsi="Aptos"/>
          <w:bCs/>
          <w:sz w:val="24"/>
          <w:szCs w:val="24"/>
        </w:rPr>
        <w:t>Providing diversity information helps us to monitor the range of individuals awarded a DRLA through the NIHR School for Social Care Research.</w:t>
      </w:r>
    </w:p>
    <w:p w14:paraId="19F5F13D" w14:textId="77777777" w:rsidR="00060296" w:rsidRPr="002C0C49" w:rsidRDefault="00060296" w:rsidP="00060296">
      <w:pPr>
        <w:rPr>
          <w:rFonts w:ascii="Aptos" w:hAnsi="Aptos"/>
          <w:bCs/>
          <w:sz w:val="24"/>
          <w:szCs w:val="24"/>
        </w:rPr>
      </w:pPr>
    </w:p>
    <w:p w14:paraId="20245C62" w14:textId="7253174B" w:rsidR="00060296" w:rsidRPr="002C0C49" w:rsidRDefault="00060296" w:rsidP="00060296">
      <w:pPr>
        <w:rPr>
          <w:rFonts w:ascii="Aptos" w:hAnsi="Aptos"/>
          <w:bCs/>
          <w:sz w:val="24"/>
          <w:szCs w:val="24"/>
        </w:rPr>
      </w:pPr>
      <w:r w:rsidRPr="002C0C49">
        <w:rPr>
          <w:rFonts w:ascii="Aptos" w:hAnsi="Aptos"/>
          <w:bCs/>
          <w:sz w:val="24"/>
          <w:szCs w:val="24"/>
        </w:rPr>
        <w:t xml:space="preserve">The information provided is not published or made available </w:t>
      </w:r>
      <w:r w:rsidR="00324893">
        <w:rPr>
          <w:rFonts w:ascii="Aptos" w:hAnsi="Aptos"/>
          <w:bCs/>
          <w:sz w:val="24"/>
          <w:szCs w:val="24"/>
        </w:rPr>
        <w:t xml:space="preserve">in identifiable </w:t>
      </w:r>
      <w:proofErr w:type="gramStart"/>
      <w:r w:rsidR="00324893">
        <w:rPr>
          <w:rFonts w:ascii="Aptos" w:hAnsi="Aptos"/>
          <w:bCs/>
          <w:sz w:val="24"/>
          <w:szCs w:val="24"/>
        </w:rPr>
        <w:t>form, and</w:t>
      </w:r>
      <w:proofErr w:type="gramEnd"/>
      <w:r w:rsidR="00324893">
        <w:rPr>
          <w:rFonts w:ascii="Aptos" w:hAnsi="Aptos"/>
          <w:bCs/>
          <w:sz w:val="24"/>
          <w:szCs w:val="24"/>
        </w:rPr>
        <w:t xml:space="preserve"> will only be </w:t>
      </w:r>
      <w:r w:rsidR="00E122A1">
        <w:rPr>
          <w:rFonts w:ascii="Aptos" w:hAnsi="Aptos"/>
          <w:bCs/>
          <w:sz w:val="24"/>
          <w:szCs w:val="24"/>
        </w:rPr>
        <w:t xml:space="preserve">accessible </w:t>
      </w:r>
      <w:r w:rsidR="00324893">
        <w:rPr>
          <w:rFonts w:ascii="Aptos" w:hAnsi="Aptos"/>
          <w:bCs/>
          <w:sz w:val="24"/>
          <w:szCs w:val="24"/>
        </w:rPr>
        <w:t xml:space="preserve">in this way to the SSCR Phase III Lead (Director and School Manager) </w:t>
      </w:r>
      <w:r w:rsidR="00A46002">
        <w:rPr>
          <w:rFonts w:ascii="Aptos" w:hAnsi="Aptos"/>
          <w:bCs/>
          <w:sz w:val="24"/>
          <w:szCs w:val="24"/>
        </w:rPr>
        <w:t xml:space="preserve">via a secure electronic folder </w:t>
      </w:r>
      <w:r w:rsidR="00324893">
        <w:rPr>
          <w:rFonts w:ascii="Aptos" w:hAnsi="Aptos"/>
          <w:bCs/>
          <w:sz w:val="24"/>
          <w:szCs w:val="24"/>
        </w:rPr>
        <w:t xml:space="preserve">at LSE. </w:t>
      </w:r>
      <w:r w:rsidRPr="002C0C49">
        <w:rPr>
          <w:rFonts w:ascii="Aptos" w:hAnsi="Aptos"/>
          <w:bCs/>
          <w:sz w:val="24"/>
          <w:szCs w:val="24"/>
        </w:rPr>
        <w:t xml:space="preserve">Anonymised summary data may be used to share information on the range of individuals funded through the DRLA Scheme. </w:t>
      </w:r>
    </w:p>
    <w:p w14:paraId="40186250" w14:textId="77777777" w:rsidR="00060296" w:rsidRPr="002C0C49" w:rsidRDefault="00060296" w:rsidP="00060296">
      <w:pPr>
        <w:rPr>
          <w:rFonts w:ascii="Aptos" w:hAnsi="Aptos"/>
          <w:bCs/>
          <w:sz w:val="24"/>
          <w:szCs w:val="24"/>
        </w:rPr>
      </w:pPr>
    </w:p>
    <w:p w14:paraId="262DD906" w14:textId="538E8C5F" w:rsidR="00060296" w:rsidRPr="002C0C49" w:rsidRDefault="00060296" w:rsidP="00060296">
      <w:pPr>
        <w:rPr>
          <w:rFonts w:ascii="Aptos" w:hAnsi="Aptos"/>
          <w:bCs/>
          <w:sz w:val="24"/>
          <w:szCs w:val="24"/>
        </w:rPr>
      </w:pPr>
      <w:r w:rsidRPr="002C0C49">
        <w:rPr>
          <w:rFonts w:ascii="Aptos" w:hAnsi="Aptos"/>
          <w:bCs/>
          <w:sz w:val="24"/>
          <w:szCs w:val="24"/>
        </w:rPr>
        <w:t xml:space="preserve">Please indicate whether you would be willing to complete a diversity monitoring form for the School. If you indicate yes, this will be sent through to you separately. </w:t>
      </w:r>
    </w:p>
    <w:p w14:paraId="4415E888" w14:textId="77777777" w:rsidR="00060296" w:rsidRPr="002C0C49" w:rsidRDefault="00060296" w:rsidP="00060296">
      <w:pPr>
        <w:rPr>
          <w:rFonts w:ascii="Aptos" w:hAnsi="Aptos"/>
          <w:bCs/>
          <w:sz w:val="24"/>
          <w:szCs w:val="24"/>
        </w:rPr>
      </w:pPr>
    </w:p>
    <w:tbl>
      <w:tblPr>
        <w:tblStyle w:val="TableGrid"/>
        <w:tblW w:w="4282" w:type="dxa"/>
        <w:tblInd w:w="-5" w:type="dxa"/>
        <w:shd w:val="clear" w:color="auto" w:fill="D9D9D9" w:themeFill="background1" w:themeFillShade="D9"/>
        <w:tblLook w:val="04A0" w:firstRow="1" w:lastRow="0" w:firstColumn="1" w:lastColumn="0" w:noHBand="0" w:noVBand="1"/>
      </w:tblPr>
      <w:tblGrid>
        <w:gridCol w:w="4282"/>
      </w:tblGrid>
      <w:tr w:rsidR="00060296" w:rsidRPr="002C0C49" w14:paraId="7F221EC0" w14:textId="77777777" w:rsidTr="00060296">
        <w:trPr>
          <w:trHeight w:val="243"/>
        </w:trPr>
        <w:tc>
          <w:tcPr>
            <w:tcW w:w="4282" w:type="dxa"/>
            <w:shd w:val="clear" w:color="auto" w:fill="C6D9F1" w:themeFill="text2" w:themeFillTint="33"/>
            <w:tcMar>
              <w:top w:w="57" w:type="dxa"/>
              <w:bottom w:w="113" w:type="dxa"/>
            </w:tcMar>
          </w:tcPr>
          <w:p w14:paraId="5D9C2401" w14:textId="593B37C3" w:rsidR="00060296" w:rsidRPr="002C0C49" w:rsidRDefault="00060296" w:rsidP="00F75CE9">
            <w:pPr>
              <w:jc w:val="center"/>
              <w:rPr>
                <w:rFonts w:ascii="Aptos" w:hAnsi="Aptos" w:cstheme="minorHAnsi"/>
                <w:b/>
                <w:sz w:val="24"/>
                <w:szCs w:val="24"/>
              </w:rPr>
            </w:pPr>
            <w:r w:rsidRPr="002C0C49">
              <w:rPr>
                <w:rFonts w:ascii="Aptos" w:hAnsi="Aptos" w:cstheme="minorHAnsi"/>
                <w:b/>
                <w:sz w:val="24"/>
                <w:szCs w:val="24"/>
              </w:rPr>
              <w:t>Yes / No [Delete as appropriate</w:t>
            </w:r>
            <w:r w:rsidR="00760A87" w:rsidRPr="002C0C49">
              <w:rPr>
                <w:rFonts w:ascii="Aptos" w:hAnsi="Aptos" w:cstheme="minorHAnsi"/>
                <w:b/>
                <w:sz w:val="24"/>
                <w:szCs w:val="24"/>
              </w:rPr>
              <w:t>]</w:t>
            </w:r>
          </w:p>
        </w:tc>
      </w:tr>
    </w:tbl>
    <w:p w14:paraId="41C2BF05" w14:textId="77777777" w:rsidR="00060296" w:rsidRPr="002C0C49" w:rsidRDefault="00060296" w:rsidP="00060296">
      <w:pPr>
        <w:rPr>
          <w:rFonts w:ascii="Aptos" w:hAnsi="Aptos"/>
          <w:bCs/>
          <w:sz w:val="24"/>
          <w:szCs w:val="24"/>
        </w:rPr>
      </w:pPr>
    </w:p>
    <w:p w14:paraId="311A2654" w14:textId="77777777" w:rsidR="002F68BB" w:rsidRPr="002C0C49" w:rsidRDefault="002F68BB">
      <w:pPr>
        <w:rPr>
          <w:rFonts w:ascii="Aptos" w:hAnsi="Aptos"/>
          <w:b/>
          <w:sz w:val="24"/>
          <w:szCs w:val="24"/>
        </w:rPr>
      </w:pPr>
    </w:p>
    <w:p w14:paraId="736A45EC" w14:textId="77777777" w:rsidR="005A6CD3" w:rsidRPr="002C0C49" w:rsidRDefault="005A6CD3">
      <w:pPr>
        <w:rPr>
          <w:rFonts w:ascii="Aptos" w:hAnsi="Aptos"/>
          <w:b/>
          <w:sz w:val="24"/>
          <w:szCs w:val="24"/>
        </w:rPr>
      </w:pPr>
      <w:r w:rsidRPr="002C0C49">
        <w:rPr>
          <w:rFonts w:ascii="Aptos" w:hAnsi="Aptos"/>
          <w:b/>
          <w:sz w:val="24"/>
          <w:szCs w:val="24"/>
        </w:rPr>
        <w:br w:type="page"/>
      </w:r>
    </w:p>
    <w:p w14:paraId="5C4CA2C4" w14:textId="62D07D78" w:rsidR="00060296" w:rsidRPr="002C0C49" w:rsidRDefault="00060296" w:rsidP="00060296">
      <w:pPr>
        <w:rPr>
          <w:rFonts w:ascii="Aptos" w:hAnsi="Aptos"/>
          <w:b/>
          <w:sz w:val="24"/>
          <w:szCs w:val="24"/>
        </w:rPr>
      </w:pPr>
      <w:r w:rsidRPr="002C0C49">
        <w:rPr>
          <w:rFonts w:ascii="Aptos" w:hAnsi="Aptos"/>
          <w:b/>
          <w:sz w:val="24"/>
          <w:szCs w:val="24"/>
        </w:rPr>
        <w:lastRenderedPageBreak/>
        <w:t>SECTION 5: Ongoing reporting</w:t>
      </w:r>
    </w:p>
    <w:p w14:paraId="030D1897" w14:textId="77777777" w:rsidR="00060296" w:rsidRPr="002C0C49" w:rsidRDefault="00060296" w:rsidP="00060296">
      <w:pPr>
        <w:rPr>
          <w:rFonts w:ascii="Aptos" w:hAnsi="Aptos"/>
          <w:b/>
          <w:sz w:val="24"/>
          <w:szCs w:val="24"/>
        </w:rPr>
      </w:pPr>
    </w:p>
    <w:p w14:paraId="34A172F4" w14:textId="77777777" w:rsidR="00A80E88" w:rsidRPr="002C0C49" w:rsidRDefault="00060296" w:rsidP="00060296">
      <w:pPr>
        <w:rPr>
          <w:rFonts w:ascii="Aptos" w:hAnsi="Aptos"/>
          <w:bCs/>
          <w:sz w:val="24"/>
          <w:szCs w:val="24"/>
        </w:rPr>
      </w:pPr>
      <w:r w:rsidRPr="002C0C49">
        <w:rPr>
          <w:rFonts w:ascii="Aptos" w:hAnsi="Aptos"/>
          <w:bCs/>
          <w:sz w:val="24"/>
          <w:szCs w:val="24"/>
        </w:rPr>
        <w:t>As set out in contracts for your DLRA</w:t>
      </w:r>
      <w:r w:rsidR="00A80E88" w:rsidRPr="002C0C49">
        <w:rPr>
          <w:rFonts w:ascii="Aptos" w:hAnsi="Aptos"/>
          <w:bCs/>
          <w:sz w:val="24"/>
          <w:szCs w:val="24"/>
        </w:rPr>
        <w:t>:</w:t>
      </w:r>
    </w:p>
    <w:p w14:paraId="61F52FCA" w14:textId="77777777" w:rsidR="00A80E88" w:rsidRPr="002C0C49" w:rsidRDefault="00A80E88" w:rsidP="00060296">
      <w:pPr>
        <w:rPr>
          <w:rFonts w:ascii="Aptos" w:hAnsi="Aptos"/>
          <w:bCs/>
          <w:sz w:val="24"/>
          <w:szCs w:val="24"/>
        </w:rPr>
      </w:pPr>
    </w:p>
    <w:p w14:paraId="0FD8475C" w14:textId="028717D5" w:rsidR="00060296" w:rsidRPr="002C0C49" w:rsidRDefault="00A80E88" w:rsidP="00A80E88">
      <w:pPr>
        <w:ind w:left="284"/>
        <w:rPr>
          <w:rFonts w:ascii="Aptos" w:hAnsi="Aptos"/>
          <w:bCs/>
          <w:sz w:val="24"/>
          <w:szCs w:val="24"/>
        </w:rPr>
      </w:pPr>
      <w:r w:rsidRPr="002C0C49">
        <w:rPr>
          <w:rFonts w:ascii="Aptos" w:hAnsi="Aptos"/>
          <w:bCs/>
          <w:sz w:val="24"/>
          <w:szCs w:val="24"/>
        </w:rPr>
        <w:t>The Leadership Fellow will submit regular information for monitoring and evaluation purposes on the outputs and outcomes and impacts of their activity during and for up to five years after the Completion Date of the NIHR SSCR Developing Research Leaders Award in a form to be supplied by NIHR SSCR.</w:t>
      </w:r>
    </w:p>
    <w:p w14:paraId="76408CEE" w14:textId="77777777" w:rsidR="00A80E88" w:rsidRPr="002C0C49" w:rsidRDefault="00A80E88" w:rsidP="00A80E88">
      <w:pPr>
        <w:rPr>
          <w:rFonts w:ascii="Aptos" w:hAnsi="Aptos"/>
          <w:bCs/>
          <w:sz w:val="24"/>
          <w:szCs w:val="24"/>
        </w:rPr>
      </w:pPr>
    </w:p>
    <w:p w14:paraId="29DD70B6" w14:textId="2749C6E6" w:rsidR="00A80E88" w:rsidRPr="002C0C49" w:rsidRDefault="00760A87" w:rsidP="00A80E88">
      <w:pPr>
        <w:rPr>
          <w:rFonts w:ascii="Aptos" w:hAnsi="Aptos"/>
          <w:bCs/>
          <w:sz w:val="24"/>
          <w:szCs w:val="24"/>
        </w:rPr>
      </w:pPr>
      <w:r w:rsidRPr="002C0C49">
        <w:rPr>
          <w:rFonts w:ascii="Aptos" w:hAnsi="Aptos"/>
          <w:bCs/>
          <w:sz w:val="24"/>
          <w:szCs w:val="24"/>
        </w:rPr>
        <w:t>The Lead for the School is responsible for requesting and receiving monitoring information. For the purposes of completion of review and approval processes</w:t>
      </w:r>
      <w:r w:rsidR="00094B04">
        <w:rPr>
          <w:rFonts w:ascii="Aptos" w:hAnsi="Aptos"/>
          <w:bCs/>
          <w:sz w:val="24"/>
          <w:szCs w:val="24"/>
        </w:rPr>
        <w:t xml:space="preserve"> for your Award</w:t>
      </w:r>
      <w:r w:rsidRPr="002C0C49">
        <w:rPr>
          <w:rFonts w:ascii="Aptos" w:hAnsi="Aptos"/>
          <w:bCs/>
          <w:sz w:val="24"/>
          <w:szCs w:val="24"/>
        </w:rPr>
        <w:t xml:space="preserve">, </w:t>
      </w:r>
      <w:r w:rsidR="00094B04">
        <w:rPr>
          <w:rFonts w:ascii="Aptos" w:hAnsi="Aptos"/>
          <w:bCs/>
          <w:sz w:val="24"/>
          <w:szCs w:val="24"/>
        </w:rPr>
        <w:t xml:space="preserve">this will be through </w:t>
      </w:r>
      <w:r w:rsidRPr="002C0C49">
        <w:rPr>
          <w:rFonts w:ascii="Aptos" w:hAnsi="Aptos"/>
          <w:bCs/>
          <w:sz w:val="24"/>
          <w:szCs w:val="24"/>
        </w:rPr>
        <w:t>the London School of Economics and Political Science (LSE) until 31 July 2024</w:t>
      </w:r>
      <w:r w:rsidR="003B3386">
        <w:rPr>
          <w:rFonts w:ascii="Aptos" w:hAnsi="Aptos"/>
          <w:bCs/>
          <w:sz w:val="24"/>
          <w:szCs w:val="24"/>
        </w:rPr>
        <w:t xml:space="preserve"> (unless otherwise advised)</w:t>
      </w:r>
      <w:r w:rsidRPr="002C0C49">
        <w:rPr>
          <w:rFonts w:ascii="Aptos" w:hAnsi="Aptos"/>
          <w:bCs/>
          <w:sz w:val="24"/>
          <w:szCs w:val="24"/>
        </w:rPr>
        <w:t xml:space="preserve">. Thereafter the Phase IV Lead (York) will be responsible for future ongoing reporting. </w:t>
      </w:r>
    </w:p>
    <w:p w14:paraId="54A6FA22" w14:textId="77777777" w:rsidR="00760A87" w:rsidRPr="002C0C49" w:rsidRDefault="00760A87" w:rsidP="00A80E88">
      <w:pPr>
        <w:rPr>
          <w:rFonts w:ascii="Aptos" w:hAnsi="Aptos"/>
          <w:bCs/>
          <w:sz w:val="24"/>
          <w:szCs w:val="24"/>
        </w:rPr>
      </w:pPr>
    </w:p>
    <w:p w14:paraId="169AF9CD" w14:textId="729D8F71" w:rsidR="00760A87" w:rsidRPr="002C0C49" w:rsidRDefault="00760A87" w:rsidP="00A80E88">
      <w:pPr>
        <w:rPr>
          <w:rFonts w:ascii="Aptos" w:hAnsi="Aptos"/>
          <w:bCs/>
          <w:sz w:val="24"/>
          <w:szCs w:val="24"/>
        </w:rPr>
      </w:pPr>
      <w:r w:rsidRPr="002C0C49">
        <w:rPr>
          <w:rFonts w:ascii="Aptos" w:hAnsi="Aptos"/>
          <w:bCs/>
          <w:sz w:val="24"/>
          <w:szCs w:val="24"/>
        </w:rPr>
        <w:t>To support this:</w:t>
      </w:r>
    </w:p>
    <w:p w14:paraId="5E21C784" w14:textId="77777777" w:rsidR="00760A87" w:rsidRPr="002C0C49" w:rsidRDefault="00760A87" w:rsidP="00A80E88">
      <w:pPr>
        <w:rPr>
          <w:rFonts w:ascii="Aptos" w:hAnsi="Aptos"/>
          <w:bCs/>
          <w:sz w:val="24"/>
          <w:szCs w:val="24"/>
        </w:rPr>
      </w:pPr>
    </w:p>
    <w:p w14:paraId="6064C420" w14:textId="77F70ED7" w:rsidR="00760A87" w:rsidRPr="002C0C49" w:rsidRDefault="00760A87" w:rsidP="00760A87">
      <w:pPr>
        <w:pStyle w:val="ListParagraph"/>
        <w:numPr>
          <w:ilvl w:val="0"/>
          <w:numId w:val="7"/>
        </w:numPr>
        <w:rPr>
          <w:rFonts w:ascii="Aptos" w:hAnsi="Aptos"/>
          <w:bCs/>
        </w:rPr>
      </w:pPr>
      <w:r w:rsidRPr="002C0C49">
        <w:rPr>
          <w:rFonts w:ascii="Aptos" w:hAnsi="Aptos"/>
          <w:bCs/>
        </w:rPr>
        <w:t xml:space="preserve">a version of this final report will be shared with the Phase IV Lead (excluding any sensitive or confidential information) </w:t>
      </w:r>
    </w:p>
    <w:p w14:paraId="395F7BDC" w14:textId="7B60FF46" w:rsidR="00760A87" w:rsidRPr="002C0C49" w:rsidRDefault="00760A87" w:rsidP="00760A87">
      <w:pPr>
        <w:pStyle w:val="ListParagraph"/>
        <w:numPr>
          <w:ilvl w:val="0"/>
          <w:numId w:val="7"/>
        </w:numPr>
        <w:rPr>
          <w:rFonts w:ascii="Aptos" w:hAnsi="Aptos"/>
          <w:bCs/>
        </w:rPr>
      </w:pPr>
      <w:r w:rsidRPr="002C0C49">
        <w:rPr>
          <w:rFonts w:ascii="Aptos" w:hAnsi="Aptos"/>
          <w:bCs/>
        </w:rPr>
        <w:t>your contact details will be shared with the Phase IV Lead for the purposes of requesting monitoring and evaluation information from you.</w:t>
      </w:r>
    </w:p>
    <w:p w14:paraId="2B591C04" w14:textId="77777777" w:rsidR="00760A87" w:rsidRPr="002C0C49" w:rsidRDefault="00760A87" w:rsidP="00760A87">
      <w:pPr>
        <w:rPr>
          <w:rFonts w:ascii="Aptos" w:hAnsi="Aptos"/>
          <w:bCs/>
          <w:sz w:val="24"/>
          <w:szCs w:val="24"/>
        </w:rPr>
      </w:pPr>
    </w:p>
    <w:p w14:paraId="63B397A8" w14:textId="5C6FF105" w:rsidR="00760A87" w:rsidRPr="002C0C49" w:rsidRDefault="00760A87" w:rsidP="00760A87">
      <w:pPr>
        <w:rPr>
          <w:rFonts w:ascii="Aptos" w:hAnsi="Aptos"/>
          <w:bCs/>
          <w:sz w:val="24"/>
          <w:szCs w:val="24"/>
        </w:rPr>
      </w:pPr>
      <w:r w:rsidRPr="002C0C49">
        <w:rPr>
          <w:rFonts w:ascii="Aptos" w:hAnsi="Aptos"/>
          <w:bCs/>
          <w:sz w:val="24"/>
          <w:szCs w:val="24"/>
        </w:rPr>
        <w:t>By signing and submitting this final report you are confirming your understanding of the above requirements.</w:t>
      </w:r>
    </w:p>
    <w:p w14:paraId="64B443E5" w14:textId="77777777" w:rsidR="00760A87" w:rsidRPr="002C0C49" w:rsidRDefault="00760A87" w:rsidP="00760A87">
      <w:pPr>
        <w:rPr>
          <w:rFonts w:ascii="Aptos" w:hAnsi="Aptos"/>
          <w:bCs/>
          <w:sz w:val="24"/>
          <w:szCs w:val="24"/>
        </w:rPr>
      </w:pPr>
    </w:p>
    <w:p w14:paraId="2724B4D1" w14:textId="77777777" w:rsidR="00123CF6" w:rsidRPr="002C0C49" w:rsidRDefault="00123CF6">
      <w:pPr>
        <w:rPr>
          <w:rFonts w:ascii="Aptos" w:hAnsi="Aptos"/>
          <w:b/>
          <w:sz w:val="24"/>
          <w:szCs w:val="24"/>
        </w:rPr>
      </w:pPr>
    </w:p>
    <w:p w14:paraId="473577C1" w14:textId="77777777" w:rsidR="002A5DE7" w:rsidRDefault="002A5DE7" w:rsidP="005F7792">
      <w:pPr>
        <w:rPr>
          <w:rFonts w:ascii="Aptos" w:hAnsi="Aptos"/>
          <w:b/>
          <w:sz w:val="24"/>
          <w:szCs w:val="24"/>
        </w:rPr>
      </w:pPr>
    </w:p>
    <w:p w14:paraId="6D58C834" w14:textId="6DCD43C9" w:rsidR="005F7792" w:rsidRPr="002C0C49" w:rsidRDefault="002A5DE7" w:rsidP="005F7792">
      <w:pPr>
        <w:rPr>
          <w:rFonts w:ascii="Aptos" w:hAnsi="Aptos"/>
          <w:b/>
          <w:sz w:val="24"/>
          <w:szCs w:val="24"/>
        </w:rPr>
      </w:pPr>
      <w:r>
        <w:rPr>
          <w:rFonts w:ascii="Aptos" w:hAnsi="Aptos"/>
          <w:b/>
          <w:sz w:val="24"/>
          <w:szCs w:val="24"/>
        </w:rPr>
        <w:t xml:space="preserve">SECTION 6: </w:t>
      </w:r>
      <w:r w:rsidR="005F7792" w:rsidRPr="002C0C49">
        <w:rPr>
          <w:rFonts w:ascii="Aptos" w:hAnsi="Aptos"/>
          <w:b/>
          <w:sz w:val="24"/>
          <w:szCs w:val="24"/>
        </w:rPr>
        <w:t>Declaration</w:t>
      </w:r>
    </w:p>
    <w:p w14:paraId="02055487" w14:textId="77777777" w:rsidR="005F7792" w:rsidRPr="002C0C49" w:rsidRDefault="005F7792" w:rsidP="005F7792">
      <w:pPr>
        <w:rPr>
          <w:rFonts w:ascii="Aptos" w:hAnsi="Aptos"/>
          <w:b/>
          <w:sz w:val="24"/>
          <w:szCs w:val="24"/>
        </w:rPr>
      </w:pPr>
    </w:p>
    <w:tbl>
      <w:tblPr>
        <w:tblStyle w:val="TableGrid1"/>
        <w:tblW w:w="10661" w:type="dxa"/>
        <w:tblInd w:w="-176" w:type="dxa"/>
        <w:tblLook w:val="04A0" w:firstRow="1" w:lastRow="0" w:firstColumn="1" w:lastColumn="0" w:noHBand="0" w:noVBand="1"/>
      </w:tblPr>
      <w:tblGrid>
        <w:gridCol w:w="10661"/>
      </w:tblGrid>
      <w:tr w:rsidR="005F7792" w:rsidRPr="002C0C49" w14:paraId="4BA1E93C" w14:textId="77777777" w:rsidTr="00DA5AFA">
        <w:tc>
          <w:tcPr>
            <w:tcW w:w="10661" w:type="dxa"/>
            <w:tcBorders>
              <w:top w:val="single" w:sz="4" w:space="0" w:color="auto"/>
              <w:bottom w:val="nil"/>
            </w:tcBorders>
            <w:shd w:val="clear" w:color="auto" w:fill="C6D9F1" w:themeFill="text2" w:themeFillTint="33"/>
            <w:tcMar>
              <w:top w:w="57" w:type="dxa"/>
              <w:bottom w:w="113" w:type="dxa"/>
            </w:tcMar>
          </w:tcPr>
          <w:p w14:paraId="514E38E1" w14:textId="77777777" w:rsidR="00722704" w:rsidRPr="002C0C49" w:rsidRDefault="005F7792" w:rsidP="00722704">
            <w:pPr>
              <w:pStyle w:val="ListParagraph"/>
              <w:ind w:left="0"/>
              <w:rPr>
                <w:rFonts w:ascii="Aptos" w:hAnsi="Aptos" w:cstheme="minorHAnsi"/>
                <w:b/>
              </w:rPr>
            </w:pPr>
            <w:r w:rsidRPr="002C0C49">
              <w:rPr>
                <w:rFonts w:ascii="Aptos" w:hAnsi="Aptos" w:cstheme="minorHAnsi"/>
                <w:b/>
              </w:rPr>
              <w:t xml:space="preserve">To be signed by the </w:t>
            </w:r>
            <w:r w:rsidR="00D1026D" w:rsidRPr="002C0C49">
              <w:rPr>
                <w:rFonts w:ascii="Aptos" w:hAnsi="Aptos" w:cstheme="minorHAnsi"/>
                <w:b/>
              </w:rPr>
              <w:t>DRLA</w:t>
            </w:r>
            <w:r w:rsidRPr="002C0C49">
              <w:rPr>
                <w:rFonts w:ascii="Aptos" w:hAnsi="Aptos" w:cstheme="minorHAnsi"/>
                <w:b/>
              </w:rPr>
              <w:t xml:space="preserve"> Holder: </w:t>
            </w:r>
          </w:p>
          <w:p w14:paraId="08C6BF34" w14:textId="0038CE79" w:rsidR="005F7792" w:rsidRPr="002C0C49" w:rsidRDefault="005F7792" w:rsidP="00722704">
            <w:pPr>
              <w:pStyle w:val="ListParagraph"/>
              <w:ind w:left="0"/>
              <w:rPr>
                <w:rFonts w:ascii="Aptos" w:hAnsi="Aptos" w:cstheme="minorHAnsi"/>
                <w:b/>
              </w:rPr>
            </w:pPr>
            <w:r w:rsidRPr="002C0C49">
              <w:rPr>
                <w:rFonts w:ascii="Aptos" w:hAnsi="Aptos" w:cstheme="minorHAnsi"/>
                <w:b/>
              </w:rPr>
              <w:t>By submitting this report, I confirm that the details provided are accurate to the best of my knowledge</w:t>
            </w:r>
          </w:p>
        </w:tc>
      </w:tr>
      <w:tr w:rsidR="005F7792" w:rsidRPr="002C0C49" w14:paraId="63E27442" w14:textId="77777777" w:rsidTr="009222ED">
        <w:tc>
          <w:tcPr>
            <w:tcW w:w="10661" w:type="dxa"/>
            <w:tcBorders>
              <w:top w:val="nil"/>
              <w:bottom w:val="single" w:sz="4" w:space="0" w:color="auto"/>
            </w:tcBorders>
            <w:tcMar>
              <w:top w:w="57" w:type="dxa"/>
              <w:bottom w:w="113" w:type="dxa"/>
            </w:tcMar>
          </w:tcPr>
          <w:p w14:paraId="1D7D773E" w14:textId="77777777" w:rsidR="005F7792" w:rsidRPr="002C0C49" w:rsidRDefault="005F7792" w:rsidP="009222ED">
            <w:pPr>
              <w:rPr>
                <w:rFonts w:ascii="Aptos" w:hAnsi="Aptos" w:cstheme="minorHAnsi"/>
                <w:sz w:val="24"/>
                <w:szCs w:val="24"/>
              </w:rPr>
            </w:pPr>
          </w:p>
          <w:p w14:paraId="71545432" w14:textId="77777777" w:rsidR="005F7792" w:rsidRPr="002C0C49" w:rsidRDefault="005F7792" w:rsidP="009222ED">
            <w:pPr>
              <w:pStyle w:val="ListParagraph"/>
              <w:ind w:left="411"/>
              <w:rPr>
                <w:rFonts w:ascii="Aptos" w:hAnsi="Aptos" w:cstheme="minorHAnsi"/>
              </w:rPr>
            </w:pPr>
          </w:p>
          <w:p w14:paraId="4B2EF7BA" w14:textId="77777777" w:rsidR="005F7792" w:rsidRPr="002C0C49" w:rsidRDefault="005F7792" w:rsidP="009222ED">
            <w:pPr>
              <w:pStyle w:val="ListParagraph"/>
              <w:ind w:left="411"/>
              <w:rPr>
                <w:rFonts w:ascii="Aptos" w:hAnsi="Aptos" w:cstheme="minorHAnsi"/>
              </w:rPr>
            </w:pPr>
          </w:p>
        </w:tc>
      </w:tr>
    </w:tbl>
    <w:p w14:paraId="0192F214" w14:textId="77777777" w:rsidR="005F7792" w:rsidRPr="002C0C49" w:rsidRDefault="005F7792" w:rsidP="005F7792">
      <w:pPr>
        <w:rPr>
          <w:rFonts w:ascii="Aptos" w:hAnsi="Aptos"/>
          <w:b/>
          <w:sz w:val="24"/>
          <w:szCs w:val="24"/>
        </w:rPr>
      </w:pPr>
    </w:p>
    <w:p w14:paraId="2A79F34D" w14:textId="77777777" w:rsidR="00724F2D" w:rsidRPr="002C0C49" w:rsidRDefault="00724F2D">
      <w:pPr>
        <w:rPr>
          <w:rFonts w:ascii="Aptos" w:hAnsi="Aptos"/>
          <w:b/>
          <w:sz w:val="24"/>
          <w:szCs w:val="24"/>
        </w:rPr>
      </w:pPr>
      <w:r w:rsidRPr="002C0C49">
        <w:rPr>
          <w:rFonts w:ascii="Aptos" w:hAnsi="Aptos"/>
          <w:b/>
          <w:sz w:val="24"/>
          <w:szCs w:val="24"/>
        </w:rPr>
        <w:br w:type="page"/>
      </w:r>
    </w:p>
    <w:p w14:paraId="5AF356CC" w14:textId="225BC5F1" w:rsidR="005F7792" w:rsidRPr="002C0C49" w:rsidRDefault="0098155C" w:rsidP="005F7792">
      <w:pPr>
        <w:rPr>
          <w:rFonts w:ascii="Aptos" w:hAnsi="Aptos"/>
          <w:b/>
          <w:sz w:val="24"/>
          <w:szCs w:val="24"/>
        </w:rPr>
      </w:pPr>
      <w:r>
        <w:rPr>
          <w:rFonts w:ascii="Aptos" w:hAnsi="Aptos"/>
          <w:b/>
          <w:sz w:val="24"/>
          <w:szCs w:val="24"/>
        </w:rPr>
        <w:lastRenderedPageBreak/>
        <w:t xml:space="preserve">PART 2: </w:t>
      </w:r>
      <w:r w:rsidR="005F7792" w:rsidRPr="002C0C49">
        <w:rPr>
          <w:rFonts w:ascii="Aptos" w:hAnsi="Aptos"/>
          <w:b/>
          <w:sz w:val="24"/>
          <w:szCs w:val="24"/>
        </w:rPr>
        <w:t xml:space="preserve">Report from the </w:t>
      </w:r>
      <w:r w:rsidR="00207E8A" w:rsidRPr="002C0C49">
        <w:rPr>
          <w:rFonts w:ascii="Aptos" w:hAnsi="Aptos"/>
          <w:b/>
          <w:sz w:val="24"/>
          <w:szCs w:val="24"/>
        </w:rPr>
        <w:t>Host Institution Supporter</w:t>
      </w:r>
    </w:p>
    <w:p w14:paraId="7C982047" w14:textId="29FD0468" w:rsidR="005F7792" w:rsidRPr="002C0C49" w:rsidRDefault="005F7792" w:rsidP="005F7792">
      <w:pPr>
        <w:rPr>
          <w:rFonts w:ascii="Aptos" w:hAnsi="Aptos"/>
          <w:b/>
          <w:sz w:val="24"/>
          <w:szCs w:val="24"/>
        </w:rPr>
      </w:pPr>
    </w:p>
    <w:tbl>
      <w:tblPr>
        <w:tblStyle w:val="TableGrid"/>
        <w:tblW w:w="10661" w:type="dxa"/>
        <w:tblInd w:w="-176" w:type="dxa"/>
        <w:shd w:val="clear" w:color="auto" w:fill="D9D9D9" w:themeFill="background1" w:themeFillShade="D9"/>
        <w:tblLook w:val="04A0" w:firstRow="1" w:lastRow="0" w:firstColumn="1" w:lastColumn="0" w:noHBand="0" w:noVBand="1"/>
      </w:tblPr>
      <w:tblGrid>
        <w:gridCol w:w="709"/>
        <w:gridCol w:w="9952"/>
      </w:tblGrid>
      <w:tr w:rsidR="005F7792" w:rsidRPr="002C0C49" w14:paraId="1AF3DB72" w14:textId="77777777" w:rsidTr="00DA5AFA">
        <w:tc>
          <w:tcPr>
            <w:tcW w:w="709" w:type="dxa"/>
            <w:tcBorders>
              <w:bottom w:val="nil"/>
            </w:tcBorders>
            <w:shd w:val="clear" w:color="auto" w:fill="C6D9F1" w:themeFill="text2" w:themeFillTint="33"/>
            <w:tcMar>
              <w:top w:w="57" w:type="dxa"/>
              <w:bottom w:w="113" w:type="dxa"/>
            </w:tcMar>
          </w:tcPr>
          <w:p w14:paraId="4455C167" w14:textId="4727FBEC" w:rsidR="005F7792" w:rsidRPr="002C0C49" w:rsidRDefault="006964FE" w:rsidP="006964FE">
            <w:pPr>
              <w:rPr>
                <w:rFonts w:ascii="Aptos" w:hAnsi="Aptos" w:cstheme="minorHAnsi"/>
                <w:b/>
                <w:sz w:val="24"/>
                <w:szCs w:val="24"/>
              </w:rPr>
            </w:pPr>
            <w:r w:rsidRPr="002C0C49">
              <w:rPr>
                <w:rFonts w:ascii="Aptos" w:hAnsi="Aptos" w:cstheme="minorHAnsi"/>
                <w:b/>
                <w:sz w:val="24"/>
                <w:szCs w:val="24"/>
              </w:rPr>
              <w:t xml:space="preserve">1. </w:t>
            </w:r>
          </w:p>
        </w:tc>
        <w:tc>
          <w:tcPr>
            <w:tcW w:w="9952" w:type="dxa"/>
            <w:tcBorders>
              <w:bottom w:val="nil"/>
            </w:tcBorders>
            <w:shd w:val="clear" w:color="auto" w:fill="C6D9F1" w:themeFill="text2" w:themeFillTint="33"/>
            <w:tcMar>
              <w:top w:w="57" w:type="dxa"/>
              <w:bottom w:w="113" w:type="dxa"/>
            </w:tcMar>
          </w:tcPr>
          <w:p w14:paraId="28E95879" w14:textId="7F91F4E9" w:rsidR="005F7792" w:rsidRPr="002C0C49" w:rsidRDefault="006964FE" w:rsidP="009222ED">
            <w:pPr>
              <w:rPr>
                <w:rFonts w:ascii="Aptos" w:hAnsi="Aptos" w:cstheme="minorHAnsi"/>
                <w:b/>
                <w:sz w:val="24"/>
                <w:szCs w:val="24"/>
              </w:rPr>
            </w:pPr>
            <w:r w:rsidRPr="002C0C49">
              <w:rPr>
                <w:rFonts w:ascii="Aptos" w:hAnsi="Aptos" w:cstheme="minorHAnsi"/>
                <w:b/>
                <w:sz w:val="24"/>
                <w:szCs w:val="24"/>
              </w:rPr>
              <w:t xml:space="preserve">Please set out your assessment of the Award Holder’s progress </w:t>
            </w:r>
            <w:r w:rsidR="00266779" w:rsidRPr="002C0C49">
              <w:rPr>
                <w:rFonts w:ascii="Aptos" w:hAnsi="Aptos" w:cstheme="minorHAnsi"/>
                <w:b/>
                <w:sz w:val="24"/>
                <w:szCs w:val="24"/>
              </w:rPr>
              <w:t>and how far they have met the objectives of their DRLA</w:t>
            </w:r>
          </w:p>
        </w:tc>
      </w:tr>
      <w:tr w:rsidR="005F7792" w:rsidRPr="002C0C49" w14:paraId="44AA8CAF" w14:textId="77777777" w:rsidTr="00DA5AFA">
        <w:tc>
          <w:tcPr>
            <w:tcW w:w="709" w:type="dxa"/>
            <w:tcBorders>
              <w:top w:val="nil"/>
              <w:bottom w:val="single" w:sz="4" w:space="0" w:color="auto"/>
            </w:tcBorders>
            <w:shd w:val="clear" w:color="auto" w:fill="C6D9F1" w:themeFill="text2" w:themeFillTint="33"/>
            <w:tcMar>
              <w:top w:w="57" w:type="dxa"/>
              <w:bottom w:w="113" w:type="dxa"/>
            </w:tcMar>
          </w:tcPr>
          <w:p w14:paraId="183674D1" w14:textId="77777777" w:rsidR="005F7792" w:rsidRPr="002C0C49" w:rsidRDefault="005F7792" w:rsidP="009222ED">
            <w:pPr>
              <w:pStyle w:val="ListParagraph"/>
              <w:ind w:left="426"/>
              <w:rPr>
                <w:rFonts w:ascii="Aptos" w:hAnsi="Aptos" w:cstheme="minorHAnsi"/>
                <w:b/>
              </w:rPr>
            </w:pPr>
          </w:p>
        </w:tc>
        <w:tc>
          <w:tcPr>
            <w:tcW w:w="9952" w:type="dxa"/>
            <w:tcBorders>
              <w:top w:val="nil"/>
              <w:bottom w:val="single" w:sz="4" w:space="0" w:color="auto"/>
            </w:tcBorders>
            <w:shd w:val="clear" w:color="auto" w:fill="auto"/>
            <w:tcMar>
              <w:top w:w="57" w:type="dxa"/>
              <w:bottom w:w="113" w:type="dxa"/>
            </w:tcMar>
          </w:tcPr>
          <w:p w14:paraId="05AB0B23" w14:textId="77777777" w:rsidR="005F7792" w:rsidRPr="002C0C49" w:rsidRDefault="005F7792" w:rsidP="009222ED">
            <w:pPr>
              <w:rPr>
                <w:rFonts w:ascii="Aptos" w:hAnsi="Aptos" w:cstheme="minorHAnsi"/>
                <w:b/>
                <w:sz w:val="24"/>
                <w:szCs w:val="24"/>
              </w:rPr>
            </w:pPr>
          </w:p>
          <w:p w14:paraId="0B2068C5" w14:textId="77777777" w:rsidR="006964FE" w:rsidRPr="002C0C49" w:rsidRDefault="006964FE" w:rsidP="009222ED">
            <w:pPr>
              <w:rPr>
                <w:rFonts w:ascii="Aptos" w:hAnsi="Aptos" w:cstheme="minorHAnsi"/>
                <w:b/>
                <w:sz w:val="24"/>
                <w:szCs w:val="24"/>
              </w:rPr>
            </w:pPr>
          </w:p>
          <w:p w14:paraId="7CCA6F0C" w14:textId="77777777" w:rsidR="006964FE" w:rsidRPr="002C0C49" w:rsidRDefault="006964FE" w:rsidP="009222ED">
            <w:pPr>
              <w:rPr>
                <w:rFonts w:ascii="Aptos" w:hAnsi="Aptos" w:cstheme="minorHAnsi"/>
                <w:b/>
                <w:sz w:val="24"/>
                <w:szCs w:val="24"/>
              </w:rPr>
            </w:pPr>
          </w:p>
          <w:p w14:paraId="4BDF9971" w14:textId="77777777" w:rsidR="006964FE" w:rsidRPr="002C0C49" w:rsidRDefault="006964FE" w:rsidP="009222ED">
            <w:pPr>
              <w:rPr>
                <w:rFonts w:ascii="Aptos" w:hAnsi="Aptos" w:cstheme="minorHAnsi"/>
                <w:b/>
                <w:sz w:val="24"/>
                <w:szCs w:val="24"/>
              </w:rPr>
            </w:pPr>
          </w:p>
          <w:p w14:paraId="2DDE8962" w14:textId="77777777" w:rsidR="006964FE" w:rsidRPr="002C0C49" w:rsidRDefault="006964FE" w:rsidP="009222ED">
            <w:pPr>
              <w:rPr>
                <w:rFonts w:ascii="Aptos" w:hAnsi="Aptos" w:cstheme="minorHAnsi"/>
                <w:b/>
                <w:sz w:val="24"/>
                <w:szCs w:val="24"/>
              </w:rPr>
            </w:pPr>
          </w:p>
          <w:p w14:paraId="7C2C2594" w14:textId="577C74C4" w:rsidR="006964FE" w:rsidRPr="002C0C49" w:rsidRDefault="006964FE" w:rsidP="009222ED">
            <w:pPr>
              <w:rPr>
                <w:rFonts w:ascii="Aptos" w:hAnsi="Aptos" w:cstheme="minorHAnsi"/>
                <w:b/>
                <w:sz w:val="24"/>
                <w:szCs w:val="24"/>
              </w:rPr>
            </w:pPr>
          </w:p>
        </w:tc>
      </w:tr>
      <w:tr w:rsidR="006964FE" w:rsidRPr="002C0C49" w14:paraId="05CE9800" w14:textId="77777777" w:rsidTr="00DA5AFA">
        <w:tc>
          <w:tcPr>
            <w:tcW w:w="709" w:type="dxa"/>
            <w:tcBorders>
              <w:bottom w:val="nil"/>
            </w:tcBorders>
            <w:shd w:val="clear" w:color="auto" w:fill="C6D9F1" w:themeFill="text2" w:themeFillTint="33"/>
            <w:tcMar>
              <w:top w:w="57" w:type="dxa"/>
              <w:bottom w:w="113" w:type="dxa"/>
            </w:tcMar>
          </w:tcPr>
          <w:p w14:paraId="154E5415" w14:textId="5B24B4DD" w:rsidR="006964FE" w:rsidRPr="002C0C49" w:rsidRDefault="006964FE" w:rsidP="009222ED">
            <w:pPr>
              <w:rPr>
                <w:rFonts w:ascii="Aptos" w:hAnsi="Aptos" w:cstheme="minorHAnsi"/>
                <w:b/>
                <w:sz w:val="24"/>
                <w:szCs w:val="24"/>
              </w:rPr>
            </w:pPr>
            <w:r w:rsidRPr="002C0C49">
              <w:rPr>
                <w:rFonts w:ascii="Aptos" w:hAnsi="Aptos" w:cstheme="minorHAnsi"/>
                <w:b/>
                <w:sz w:val="24"/>
                <w:szCs w:val="24"/>
              </w:rPr>
              <w:t xml:space="preserve">2. </w:t>
            </w:r>
          </w:p>
        </w:tc>
        <w:tc>
          <w:tcPr>
            <w:tcW w:w="9952" w:type="dxa"/>
            <w:tcBorders>
              <w:bottom w:val="nil"/>
            </w:tcBorders>
            <w:shd w:val="clear" w:color="auto" w:fill="C6D9F1" w:themeFill="text2" w:themeFillTint="33"/>
            <w:tcMar>
              <w:top w:w="57" w:type="dxa"/>
              <w:bottom w:w="113" w:type="dxa"/>
            </w:tcMar>
          </w:tcPr>
          <w:p w14:paraId="78FC657E" w14:textId="15714C30" w:rsidR="006964FE" w:rsidRPr="002C0C49" w:rsidRDefault="006964FE" w:rsidP="009222ED">
            <w:pPr>
              <w:rPr>
                <w:rFonts w:ascii="Aptos" w:hAnsi="Aptos" w:cstheme="minorHAnsi"/>
                <w:b/>
                <w:sz w:val="24"/>
                <w:szCs w:val="24"/>
              </w:rPr>
            </w:pPr>
            <w:r w:rsidRPr="002C0C49">
              <w:rPr>
                <w:rFonts w:ascii="Aptos" w:hAnsi="Aptos" w:cstheme="minorHAnsi"/>
                <w:b/>
                <w:sz w:val="24"/>
                <w:szCs w:val="24"/>
              </w:rPr>
              <w:t xml:space="preserve">Please </w:t>
            </w:r>
            <w:r w:rsidR="00123CF6" w:rsidRPr="002C0C49">
              <w:rPr>
                <w:rFonts w:ascii="Aptos" w:hAnsi="Aptos" w:cstheme="minorHAnsi"/>
                <w:b/>
                <w:sz w:val="24"/>
                <w:szCs w:val="24"/>
              </w:rPr>
              <w:t xml:space="preserve">reflect on </w:t>
            </w:r>
            <w:r w:rsidR="00577958" w:rsidRPr="002C0C49">
              <w:rPr>
                <w:rFonts w:ascii="Aptos" w:hAnsi="Aptos" w:cstheme="minorHAnsi"/>
                <w:b/>
                <w:sz w:val="24"/>
                <w:szCs w:val="24"/>
              </w:rPr>
              <w:t xml:space="preserve">progress with the </w:t>
            </w:r>
            <w:r w:rsidR="00123CF6" w:rsidRPr="002C0C49">
              <w:rPr>
                <w:rFonts w:ascii="Aptos" w:hAnsi="Aptos" w:cstheme="minorHAnsi"/>
                <w:b/>
                <w:sz w:val="24"/>
                <w:szCs w:val="24"/>
              </w:rPr>
              <w:t xml:space="preserve">institutional support agreed for the Award </w:t>
            </w:r>
            <w:r w:rsidR="00577958" w:rsidRPr="002C0C49">
              <w:rPr>
                <w:rFonts w:ascii="Aptos" w:hAnsi="Aptos" w:cstheme="minorHAnsi"/>
                <w:b/>
                <w:sz w:val="24"/>
                <w:szCs w:val="24"/>
              </w:rPr>
              <w:t xml:space="preserve">as well as any </w:t>
            </w:r>
            <w:r w:rsidR="005D5A85" w:rsidRPr="002C0C49">
              <w:rPr>
                <w:rFonts w:ascii="Aptos" w:hAnsi="Aptos" w:cstheme="minorHAnsi"/>
                <w:b/>
                <w:sz w:val="24"/>
                <w:szCs w:val="24"/>
              </w:rPr>
              <w:t>additional</w:t>
            </w:r>
            <w:r w:rsidRPr="002C0C49">
              <w:rPr>
                <w:rFonts w:ascii="Aptos" w:hAnsi="Aptos" w:cstheme="minorHAnsi"/>
                <w:b/>
                <w:sz w:val="24"/>
                <w:szCs w:val="24"/>
              </w:rPr>
              <w:t xml:space="preserve"> support provided by the host institution </w:t>
            </w:r>
            <w:r w:rsidR="000870B0">
              <w:rPr>
                <w:rFonts w:ascii="Aptos" w:hAnsi="Aptos" w:cstheme="minorHAnsi"/>
                <w:b/>
                <w:sz w:val="24"/>
                <w:szCs w:val="24"/>
              </w:rPr>
              <w:t>to support the Award</w:t>
            </w:r>
          </w:p>
        </w:tc>
      </w:tr>
      <w:tr w:rsidR="006964FE" w:rsidRPr="002C0C49" w14:paraId="2F930A08" w14:textId="77777777" w:rsidTr="00DA5AFA">
        <w:tc>
          <w:tcPr>
            <w:tcW w:w="709" w:type="dxa"/>
            <w:tcBorders>
              <w:top w:val="nil"/>
              <w:bottom w:val="single" w:sz="4" w:space="0" w:color="auto"/>
            </w:tcBorders>
            <w:shd w:val="clear" w:color="auto" w:fill="C6D9F1" w:themeFill="text2" w:themeFillTint="33"/>
            <w:tcMar>
              <w:top w:w="57" w:type="dxa"/>
              <w:bottom w:w="113" w:type="dxa"/>
            </w:tcMar>
          </w:tcPr>
          <w:p w14:paraId="61A9E9FA" w14:textId="77777777" w:rsidR="006964FE" w:rsidRPr="002C0C49" w:rsidRDefault="006964FE" w:rsidP="009222ED">
            <w:pPr>
              <w:pStyle w:val="ListParagraph"/>
              <w:ind w:left="426"/>
              <w:rPr>
                <w:rFonts w:ascii="Aptos" w:hAnsi="Aptos" w:cstheme="minorHAnsi"/>
                <w:b/>
              </w:rPr>
            </w:pPr>
          </w:p>
        </w:tc>
        <w:tc>
          <w:tcPr>
            <w:tcW w:w="9952" w:type="dxa"/>
            <w:tcBorders>
              <w:top w:val="nil"/>
              <w:bottom w:val="single" w:sz="4" w:space="0" w:color="auto"/>
            </w:tcBorders>
            <w:shd w:val="clear" w:color="auto" w:fill="auto"/>
            <w:tcMar>
              <w:top w:w="57" w:type="dxa"/>
              <w:bottom w:w="113" w:type="dxa"/>
            </w:tcMar>
          </w:tcPr>
          <w:p w14:paraId="4E81FB94" w14:textId="77777777" w:rsidR="006964FE" w:rsidRPr="002C0C49" w:rsidRDefault="006964FE" w:rsidP="009222ED">
            <w:pPr>
              <w:rPr>
                <w:rFonts w:ascii="Aptos" w:hAnsi="Aptos" w:cstheme="minorHAnsi"/>
                <w:b/>
                <w:sz w:val="24"/>
                <w:szCs w:val="24"/>
              </w:rPr>
            </w:pPr>
          </w:p>
          <w:p w14:paraId="6B9D3BD9" w14:textId="77777777" w:rsidR="006964FE" w:rsidRPr="002C0C49" w:rsidRDefault="006964FE" w:rsidP="009222ED">
            <w:pPr>
              <w:rPr>
                <w:rFonts w:ascii="Aptos" w:hAnsi="Aptos" w:cstheme="minorHAnsi"/>
                <w:b/>
                <w:sz w:val="24"/>
                <w:szCs w:val="24"/>
              </w:rPr>
            </w:pPr>
          </w:p>
          <w:p w14:paraId="517ACFEB" w14:textId="77777777" w:rsidR="006964FE" w:rsidRPr="002C0C49" w:rsidRDefault="006964FE" w:rsidP="009222ED">
            <w:pPr>
              <w:rPr>
                <w:rFonts w:ascii="Aptos" w:hAnsi="Aptos" w:cstheme="minorHAnsi"/>
                <w:b/>
                <w:sz w:val="24"/>
                <w:szCs w:val="24"/>
              </w:rPr>
            </w:pPr>
          </w:p>
          <w:p w14:paraId="6F8752D2" w14:textId="77777777" w:rsidR="006964FE" w:rsidRPr="002C0C49" w:rsidRDefault="006964FE" w:rsidP="009222ED">
            <w:pPr>
              <w:rPr>
                <w:rFonts w:ascii="Aptos" w:hAnsi="Aptos" w:cstheme="minorHAnsi"/>
                <w:b/>
                <w:sz w:val="24"/>
                <w:szCs w:val="24"/>
              </w:rPr>
            </w:pPr>
          </w:p>
          <w:p w14:paraId="35812412" w14:textId="77777777" w:rsidR="006964FE" w:rsidRPr="002C0C49" w:rsidRDefault="006964FE" w:rsidP="009222ED">
            <w:pPr>
              <w:rPr>
                <w:rFonts w:ascii="Aptos" w:hAnsi="Aptos" w:cstheme="minorHAnsi"/>
                <w:b/>
                <w:sz w:val="24"/>
                <w:szCs w:val="24"/>
              </w:rPr>
            </w:pPr>
          </w:p>
          <w:p w14:paraId="46BF2FA1" w14:textId="77777777" w:rsidR="006964FE" w:rsidRPr="002C0C49" w:rsidRDefault="006964FE" w:rsidP="009222ED">
            <w:pPr>
              <w:rPr>
                <w:rFonts w:ascii="Aptos" w:hAnsi="Aptos" w:cstheme="minorHAnsi"/>
                <w:b/>
                <w:sz w:val="24"/>
                <w:szCs w:val="24"/>
              </w:rPr>
            </w:pPr>
          </w:p>
        </w:tc>
      </w:tr>
      <w:tr w:rsidR="00811237" w:rsidRPr="002C0C49" w14:paraId="7E673A24" w14:textId="77777777" w:rsidTr="00F75CE9">
        <w:tc>
          <w:tcPr>
            <w:tcW w:w="709" w:type="dxa"/>
            <w:tcBorders>
              <w:bottom w:val="nil"/>
            </w:tcBorders>
            <w:shd w:val="clear" w:color="auto" w:fill="C6D9F1" w:themeFill="text2" w:themeFillTint="33"/>
            <w:tcMar>
              <w:top w:w="57" w:type="dxa"/>
              <w:bottom w:w="113" w:type="dxa"/>
            </w:tcMar>
          </w:tcPr>
          <w:p w14:paraId="7E68A117" w14:textId="77777777" w:rsidR="00811237" w:rsidRPr="002C0C49" w:rsidRDefault="00811237" w:rsidP="00F75CE9">
            <w:pPr>
              <w:rPr>
                <w:rFonts w:ascii="Aptos" w:hAnsi="Aptos" w:cstheme="minorHAnsi"/>
                <w:b/>
                <w:sz w:val="24"/>
                <w:szCs w:val="24"/>
              </w:rPr>
            </w:pPr>
            <w:r>
              <w:rPr>
                <w:rFonts w:ascii="Aptos" w:hAnsi="Aptos" w:cstheme="minorHAnsi"/>
                <w:b/>
                <w:sz w:val="24"/>
                <w:szCs w:val="24"/>
              </w:rPr>
              <w:t>3</w:t>
            </w:r>
            <w:r w:rsidRPr="002C0C49">
              <w:rPr>
                <w:rFonts w:ascii="Aptos" w:hAnsi="Aptos" w:cstheme="minorHAnsi"/>
                <w:b/>
                <w:sz w:val="24"/>
                <w:szCs w:val="24"/>
              </w:rPr>
              <w:t>.</w:t>
            </w:r>
          </w:p>
        </w:tc>
        <w:tc>
          <w:tcPr>
            <w:tcW w:w="9952" w:type="dxa"/>
            <w:tcBorders>
              <w:bottom w:val="nil"/>
            </w:tcBorders>
            <w:shd w:val="clear" w:color="auto" w:fill="C6D9F1" w:themeFill="text2" w:themeFillTint="33"/>
            <w:tcMar>
              <w:top w:w="57" w:type="dxa"/>
              <w:bottom w:w="113" w:type="dxa"/>
            </w:tcMar>
          </w:tcPr>
          <w:p w14:paraId="0EF8EB4A" w14:textId="3AA3A97C" w:rsidR="00811237" w:rsidRPr="002C0C49" w:rsidRDefault="00811237" w:rsidP="00F75CE9">
            <w:pPr>
              <w:rPr>
                <w:rFonts w:ascii="Aptos" w:hAnsi="Aptos" w:cstheme="minorHAnsi"/>
                <w:sz w:val="24"/>
                <w:szCs w:val="24"/>
              </w:rPr>
            </w:pPr>
            <w:r w:rsidRPr="002C0C49">
              <w:rPr>
                <w:rFonts w:ascii="Aptos" w:hAnsi="Aptos" w:cstheme="minorHAnsi"/>
                <w:b/>
                <w:sz w:val="24"/>
                <w:szCs w:val="24"/>
              </w:rPr>
              <w:t xml:space="preserve">Please </w:t>
            </w:r>
            <w:r>
              <w:rPr>
                <w:rFonts w:ascii="Aptos" w:hAnsi="Aptos" w:cstheme="minorHAnsi"/>
                <w:b/>
                <w:sz w:val="24"/>
                <w:szCs w:val="24"/>
              </w:rPr>
              <w:t>comment on how the DRLA has supported the Award Holder’s career development in social care research</w:t>
            </w:r>
            <w:r w:rsidR="001E62C8">
              <w:rPr>
                <w:rFonts w:ascii="Aptos" w:hAnsi="Aptos" w:cstheme="minorHAnsi"/>
                <w:b/>
                <w:sz w:val="24"/>
                <w:szCs w:val="24"/>
              </w:rPr>
              <w:t>, and how the institution will support their further development beyond the Award</w:t>
            </w:r>
          </w:p>
        </w:tc>
      </w:tr>
      <w:tr w:rsidR="00811237" w:rsidRPr="002C0C49" w14:paraId="4442DA2D" w14:textId="77777777" w:rsidTr="00F75CE9">
        <w:tc>
          <w:tcPr>
            <w:tcW w:w="709" w:type="dxa"/>
            <w:tcBorders>
              <w:top w:val="nil"/>
              <w:bottom w:val="single" w:sz="4" w:space="0" w:color="auto"/>
            </w:tcBorders>
            <w:shd w:val="clear" w:color="auto" w:fill="C6D9F1" w:themeFill="text2" w:themeFillTint="33"/>
            <w:tcMar>
              <w:top w:w="57" w:type="dxa"/>
              <w:bottom w:w="113" w:type="dxa"/>
            </w:tcMar>
          </w:tcPr>
          <w:p w14:paraId="592E6320" w14:textId="77777777" w:rsidR="00811237" w:rsidRPr="002C0C49" w:rsidRDefault="00811237" w:rsidP="00F75CE9">
            <w:pPr>
              <w:rPr>
                <w:rFonts w:ascii="Aptos" w:hAnsi="Aptos" w:cstheme="minorHAnsi"/>
                <w:b/>
                <w:sz w:val="24"/>
                <w:szCs w:val="24"/>
              </w:rPr>
            </w:pPr>
          </w:p>
        </w:tc>
        <w:tc>
          <w:tcPr>
            <w:tcW w:w="9952" w:type="dxa"/>
            <w:tcBorders>
              <w:top w:val="nil"/>
              <w:bottom w:val="single" w:sz="4" w:space="0" w:color="auto"/>
            </w:tcBorders>
            <w:shd w:val="clear" w:color="auto" w:fill="auto"/>
            <w:tcMar>
              <w:top w:w="57" w:type="dxa"/>
              <w:bottom w:w="113" w:type="dxa"/>
            </w:tcMar>
          </w:tcPr>
          <w:p w14:paraId="639D99C4" w14:textId="77777777" w:rsidR="00811237" w:rsidRPr="002C0C49" w:rsidRDefault="00811237" w:rsidP="00F75CE9">
            <w:pPr>
              <w:rPr>
                <w:rFonts w:ascii="Aptos" w:hAnsi="Aptos" w:cstheme="minorHAnsi"/>
                <w:sz w:val="24"/>
                <w:szCs w:val="24"/>
              </w:rPr>
            </w:pPr>
          </w:p>
          <w:p w14:paraId="3020D78F" w14:textId="77777777" w:rsidR="00811237" w:rsidRPr="002C0C49" w:rsidRDefault="00811237" w:rsidP="00F75CE9">
            <w:pPr>
              <w:rPr>
                <w:rFonts w:ascii="Aptos" w:hAnsi="Aptos" w:cstheme="minorHAnsi"/>
                <w:sz w:val="24"/>
                <w:szCs w:val="24"/>
              </w:rPr>
            </w:pPr>
          </w:p>
          <w:p w14:paraId="76FA5D3E" w14:textId="77777777" w:rsidR="00811237" w:rsidRPr="002C0C49" w:rsidRDefault="00811237" w:rsidP="00F75CE9">
            <w:pPr>
              <w:rPr>
                <w:rFonts w:ascii="Aptos" w:hAnsi="Aptos" w:cstheme="minorHAnsi"/>
                <w:sz w:val="24"/>
                <w:szCs w:val="24"/>
              </w:rPr>
            </w:pPr>
          </w:p>
          <w:p w14:paraId="7DD7FA9F" w14:textId="77777777" w:rsidR="00811237" w:rsidRPr="002C0C49" w:rsidRDefault="00811237" w:rsidP="00F75CE9">
            <w:pPr>
              <w:rPr>
                <w:rFonts w:ascii="Aptos" w:hAnsi="Aptos" w:cstheme="minorHAnsi"/>
                <w:sz w:val="24"/>
                <w:szCs w:val="24"/>
              </w:rPr>
            </w:pPr>
          </w:p>
          <w:p w14:paraId="61B6A391" w14:textId="77777777" w:rsidR="00811237" w:rsidRPr="002C0C49" w:rsidRDefault="00811237" w:rsidP="00F75CE9">
            <w:pPr>
              <w:rPr>
                <w:rFonts w:ascii="Aptos" w:hAnsi="Aptos" w:cstheme="minorHAnsi"/>
                <w:sz w:val="24"/>
                <w:szCs w:val="24"/>
              </w:rPr>
            </w:pPr>
          </w:p>
          <w:p w14:paraId="36ADCA9E" w14:textId="77777777" w:rsidR="00811237" w:rsidRPr="002C0C49" w:rsidRDefault="00811237" w:rsidP="00F75CE9">
            <w:pPr>
              <w:rPr>
                <w:rFonts w:ascii="Aptos" w:hAnsi="Aptos" w:cstheme="minorHAnsi"/>
                <w:sz w:val="24"/>
                <w:szCs w:val="24"/>
              </w:rPr>
            </w:pPr>
          </w:p>
        </w:tc>
      </w:tr>
      <w:tr w:rsidR="005F7792" w:rsidRPr="002C0C49" w14:paraId="7C39E364" w14:textId="77777777" w:rsidTr="00DA5AFA">
        <w:tc>
          <w:tcPr>
            <w:tcW w:w="709" w:type="dxa"/>
            <w:tcBorders>
              <w:bottom w:val="nil"/>
            </w:tcBorders>
            <w:shd w:val="clear" w:color="auto" w:fill="C6D9F1" w:themeFill="text2" w:themeFillTint="33"/>
            <w:tcMar>
              <w:top w:w="57" w:type="dxa"/>
              <w:bottom w:w="113" w:type="dxa"/>
            </w:tcMar>
          </w:tcPr>
          <w:p w14:paraId="709E2769" w14:textId="14A23FF5" w:rsidR="005F7792" w:rsidRPr="002C0C49" w:rsidRDefault="001D253B" w:rsidP="00FE764A">
            <w:pPr>
              <w:rPr>
                <w:rFonts w:ascii="Aptos" w:hAnsi="Aptos" w:cstheme="minorHAnsi"/>
                <w:b/>
                <w:sz w:val="24"/>
                <w:szCs w:val="24"/>
              </w:rPr>
            </w:pPr>
            <w:r>
              <w:rPr>
                <w:rFonts w:ascii="Aptos" w:hAnsi="Aptos" w:cstheme="minorHAnsi"/>
                <w:b/>
                <w:sz w:val="24"/>
                <w:szCs w:val="24"/>
              </w:rPr>
              <w:t>4</w:t>
            </w:r>
            <w:r w:rsidR="00FE764A" w:rsidRPr="002C0C49">
              <w:rPr>
                <w:rFonts w:ascii="Aptos" w:hAnsi="Aptos" w:cstheme="minorHAnsi"/>
                <w:b/>
                <w:sz w:val="24"/>
                <w:szCs w:val="24"/>
              </w:rPr>
              <w:t>.</w:t>
            </w:r>
          </w:p>
        </w:tc>
        <w:tc>
          <w:tcPr>
            <w:tcW w:w="9952" w:type="dxa"/>
            <w:tcBorders>
              <w:bottom w:val="nil"/>
            </w:tcBorders>
            <w:shd w:val="clear" w:color="auto" w:fill="C6D9F1" w:themeFill="text2" w:themeFillTint="33"/>
            <w:tcMar>
              <w:top w:w="57" w:type="dxa"/>
              <w:bottom w:w="113" w:type="dxa"/>
            </w:tcMar>
          </w:tcPr>
          <w:p w14:paraId="7E5ACB65" w14:textId="47627FBD" w:rsidR="005F7792" w:rsidRPr="002C0C49" w:rsidRDefault="005F7792" w:rsidP="009222ED">
            <w:pPr>
              <w:rPr>
                <w:rFonts w:ascii="Aptos" w:hAnsi="Aptos" w:cstheme="minorHAnsi"/>
                <w:sz w:val="24"/>
                <w:szCs w:val="24"/>
              </w:rPr>
            </w:pPr>
            <w:r w:rsidRPr="002C0C49">
              <w:rPr>
                <w:rFonts w:ascii="Aptos" w:hAnsi="Aptos" w:cstheme="minorHAnsi"/>
                <w:b/>
                <w:sz w:val="24"/>
                <w:szCs w:val="24"/>
              </w:rPr>
              <w:t>Please add any other information you would like to provide</w:t>
            </w:r>
          </w:p>
        </w:tc>
      </w:tr>
      <w:tr w:rsidR="005F7792" w:rsidRPr="002C0C49" w14:paraId="19A344FA" w14:textId="77777777" w:rsidTr="00DA5AFA">
        <w:tc>
          <w:tcPr>
            <w:tcW w:w="709" w:type="dxa"/>
            <w:tcBorders>
              <w:top w:val="nil"/>
              <w:bottom w:val="single" w:sz="4" w:space="0" w:color="auto"/>
            </w:tcBorders>
            <w:shd w:val="clear" w:color="auto" w:fill="C6D9F1" w:themeFill="text2" w:themeFillTint="33"/>
            <w:tcMar>
              <w:top w:w="57" w:type="dxa"/>
              <w:bottom w:w="113" w:type="dxa"/>
            </w:tcMar>
          </w:tcPr>
          <w:p w14:paraId="53D55D5A" w14:textId="77777777" w:rsidR="005F7792" w:rsidRPr="002C0C49" w:rsidRDefault="005F7792" w:rsidP="009222ED">
            <w:pPr>
              <w:rPr>
                <w:rFonts w:ascii="Aptos" w:hAnsi="Aptos" w:cstheme="minorHAnsi"/>
                <w:b/>
                <w:sz w:val="24"/>
                <w:szCs w:val="24"/>
              </w:rPr>
            </w:pPr>
          </w:p>
        </w:tc>
        <w:tc>
          <w:tcPr>
            <w:tcW w:w="9952" w:type="dxa"/>
            <w:tcBorders>
              <w:top w:val="nil"/>
              <w:bottom w:val="single" w:sz="4" w:space="0" w:color="auto"/>
            </w:tcBorders>
            <w:shd w:val="clear" w:color="auto" w:fill="auto"/>
            <w:tcMar>
              <w:top w:w="57" w:type="dxa"/>
              <w:bottom w:w="113" w:type="dxa"/>
            </w:tcMar>
          </w:tcPr>
          <w:p w14:paraId="3B6B206F" w14:textId="77777777" w:rsidR="005F7792" w:rsidRPr="002C0C49" w:rsidRDefault="005F7792" w:rsidP="009222ED">
            <w:pPr>
              <w:rPr>
                <w:rFonts w:ascii="Aptos" w:hAnsi="Aptos" w:cstheme="minorHAnsi"/>
                <w:sz w:val="24"/>
                <w:szCs w:val="24"/>
              </w:rPr>
            </w:pPr>
          </w:p>
          <w:p w14:paraId="6F2D06ED" w14:textId="77777777" w:rsidR="005F7792" w:rsidRPr="002C0C49" w:rsidRDefault="005F7792" w:rsidP="009222ED">
            <w:pPr>
              <w:rPr>
                <w:rFonts w:ascii="Aptos" w:hAnsi="Aptos" w:cstheme="minorHAnsi"/>
                <w:sz w:val="24"/>
                <w:szCs w:val="24"/>
              </w:rPr>
            </w:pPr>
          </w:p>
          <w:p w14:paraId="31A1FF83" w14:textId="77777777" w:rsidR="0003060C" w:rsidRPr="002C0C49" w:rsidRDefault="0003060C" w:rsidP="009222ED">
            <w:pPr>
              <w:rPr>
                <w:rFonts w:ascii="Aptos" w:hAnsi="Aptos" w:cstheme="minorHAnsi"/>
                <w:sz w:val="24"/>
                <w:szCs w:val="24"/>
              </w:rPr>
            </w:pPr>
          </w:p>
          <w:p w14:paraId="1AB452BB" w14:textId="77777777" w:rsidR="0003060C" w:rsidRPr="002C0C49" w:rsidRDefault="0003060C" w:rsidP="009222ED">
            <w:pPr>
              <w:rPr>
                <w:rFonts w:ascii="Aptos" w:hAnsi="Aptos" w:cstheme="minorHAnsi"/>
                <w:sz w:val="24"/>
                <w:szCs w:val="24"/>
              </w:rPr>
            </w:pPr>
          </w:p>
          <w:p w14:paraId="4166A3B6" w14:textId="2ED41EF4" w:rsidR="0003060C" w:rsidRPr="002C0C49" w:rsidRDefault="0003060C" w:rsidP="009222ED">
            <w:pPr>
              <w:rPr>
                <w:rFonts w:ascii="Aptos" w:hAnsi="Aptos" w:cstheme="minorHAnsi"/>
                <w:sz w:val="24"/>
                <w:szCs w:val="24"/>
              </w:rPr>
            </w:pPr>
          </w:p>
        </w:tc>
      </w:tr>
    </w:tbl>
    <w:p w14:paraId="4D47AFC1" w14:textId="6033257C" w:rsidR="005F7792" w:rsidRPr="002C0C49" w:rsidRDefault="005F7792" w:rsidP="00D758E0">
      <w:pPr>
        <w:pStyle w:val="Default"/>
        <w:rPr>
          <w:rFonts w:ascii="Aptos" w:hAnsi="Aptos"/>
          <w:b/>
        </w:rPr>
      </w:pPr>
    </w:p>
    <w:p w14:paraId="2531FF82" w14:textId="77777777" w:rsidR="00577958" w:rsidRPr="002C0C49" w:rsidRDefault="00577958" w:rsidP="00D758E0">
      <w:pPr>
        <w:pStyle w:val="Default"/>
        <w:rPr>
          <w:rFonts w:ascii="Aptos" w:hAnsi="Aptos"/>
          <w:b/>
        </w:rPr>
      </w:pPr>
    </w:p>
    <w:p w14:paraId="5AC29B20" w14:textId="18107D1A" w:rsidR="00F1080C" w:rsidRPr="002C0C49" w:rsidRDefault="005F0F15" w:rsidP="00F1080C">
      <w:pPr>
        <w:rPr>
          <w:rFonts w:ascii="Aptos" w:hAnsi="Aptos"/>
          <w:b/>
          <w:sz w:val="24"/>
          <w:szCs w:val="24"/>
        </w:rPr>
      </w:pPr>
      <w:r w:rsidRPr="002C0C49">
        <w:rPr>
          <w:rFonts w:ascii="Aptos" w:hAnsi="Aptos"/>
          <w:b/>
          <w:sz w:val="24"/>
          <w:szCs w:val="24"/>
        </w:rPr>
        <w:t>Declaration</w:t>
      </w:r>
    </w:p>
    <w:p w14:paraId="76C6132E" w14:textId="77777777" w:rsidR="00F1080C" w:rsidRPr="002C0C49" w:rsidRDefault="00F1080C" w:rsidP="002A3108">
      <w:pPr>
        <w:rPr>
          <w:rFonts w:ascii="Aptos" w:hAnsi="Aptos"/>
          <w:b/>
          <w:sz w:val="24"/>
          <w:szCs w:val="24"/>
        </w:rPr>
      </w:pPr>
    </w:p>
    <w:tbl>
      <w:tblPr>
        <w:tblStyle w:val="TableGrid1"/>
        <w:tblW w:w="10661" w:type="dxa"/>
        <w:tblInd w:w="-176" w:type="dxa"/>
        <w:tblLook w:val="04A0" w:firstRow="1" w:lastRow="0" w:firstColumn="1" w:lastColumn="0" w:noHBand="0" w:noVBand="1"/>
      </w:tblPr>
      <w:tblGrid>
        <w:gridCol w:w="10661"/>
      </w:tblGrid>
      <w:tr w:rsidR="005F0F15" w:rsidRPr="002C0C49" w14:paraId="29556D0F" w14:textId="77777777" w:rsidTr="00DA5AFA">
        <w:tc>
          <w:tcPr>
            <w:tcW w:w="10661" w:type="dxa"/>
            <w:tcBorders>
              <w:top w:val="single" w:sz="4" w:space="0" w:color="auto"/>
              <w:bottom w:val="nil"/>
            </w:tcBorders>
            <w:shd w:val="clear" w:color="auto" w:fill="C6D9F1" w:themeFill="text2" w:themeFillTint="33"/>
            <w:tcMar>
              <w:top w:w="57" w:type="dxa"/>
              <w:bottom w:w="113" w:type="dxa"/>
            </w:tcMar>
          </w:tcPr>
          <w:p w14:paraId="27DAD5E1" w14:textId="6F837EA3" w:rsidR="00AE2A92" w:rsidRPr="002C0C49" w:rsidRDefault="005F0F15" w:rsidP="005F0F15">
            <w:pPr>
              <w:pStyle w:val="ListParagraph"/>
              <w:ind w:left="0"/>
              <w:rPr>
                <w:rFonts w:ascii="Aptos" w:hAnsi="Aptos" w:cstheme="minorHAnsi"/>
                <w:b/>
              </w:rPr>
            </w:pPr>
            <w:r w:rsidRPr="002C0C49">
              <w:rPr>
                <w:rFonts w:ascii="Aptos" w:hAnsi="Aptos" w:cstheme="minorHAnsi"/>
                <w:b/>
              </w:rPr>
              <w:t xml:space="preserve">To be signed by the </w:t>
            </w:r>
            <w:r w:rsidR="00207E8A" w:rsidRPr="002C0C49">
              <w:rPr>
                <w:rFonts w:ascii="Aptos" w:hAnsi="Aptos" w:cstheme="minorHAnsi"/>
                <w:b/>
              </w:rPr>
              <w:t>Host Institution Supporter</w:t>
            </w:r>
            <w:r w:rsidRPr="002C0C49">
              <w:rPr>
                <w:rFonts w:ascii="Aptos" w:hAnsi="Aptos" w:cstheme="minorHAnsi"/>
                <w:b/>
              </w:rPr>
              <w:t xml:space="preserve">: </w:t>
            </w:r>
          </w:p>
          <w:p w14:paraId="114BF07C" w14:textId="4FF2C2CB" w:rsidR="005F0F15" w:rsidRPr="002C0C49" w:rsidRDefault="005F0F15" w:rsidP="005F0F15">
            <w:pPr>
              <w:pStyle w:val="ListParagraph"/>
              <w:ind w:left="0"/>
              <w:rPr>
                <w:rFonts w:ascii="Aptos" w:hAnsi="Aptos" w:cstheme="minorHAnsi"/>
                <w:b/>
              </w:rPr>
            </w:pPr>
            <w:r w:rsidRPr="002C0C49">
              <w:rPr>
                <w:rFonts w:ascii="Aptos" w:hAnsi="Aptos" w:cstheme="minorHAnsi"/>
                <w:b/>
              </w:rPr>
              <w:t xml:space="preserve">By submitting this </w:t>
            </w:r>
            <w:r w:rsidR="005F7792" w:rsidRPr="002C0C49">
              <w:rPr>
                <w:rFonts w:ascii="Aptos" w:hAnsi="Aptos" w:cstheme="minorHAnsi"/>
                <w:b/>
              </w:rPr>
              <w:t>report,</w:t>
            </w:r>
            <w:r w:rsidRPr="002C0C49">
              <w:rPr>
                <w:rFonts w:ascii="Aptos" w:hAnsi="Aptos" w:cstheme="minorHAnsi"/>
                <w:b/>
              </w:rPr>
              <w:t xml:space="preserve"> I confirm that the details provided are accurate to the best of my knowledge</w:t>
            </w:r>
            <w:r w:rsidR="00574811" w:rsidRPr="002C0C49">
              <w:rPr>
                <w:rFonts w:ascii="Aptos" w:hAnsi="Aptos" w:cstheme="minorHAnsi"/>
                <w:b/>
              </w:rPr>
              <w:t xml:space="preserve"> </w:t>
            </w:r>
          </w:p>
        </w:tc>
      </w:tr>
      <w:tr w:rsidR="005F0F15" w:rsidRPr="002C0C49" w14:paraId="7D4FD5B2" w14:textId="77777777" w:rsidTr="00C912BA">
        <w:tc>
          <w:tcPr>
            <w:tcW w:w="10661" w:type="dxa"/>
            <w:tcBorders>
              <w:top w:val="nil"/>
              <w:bottom w:val="single" w:sz="4" w:space="0" w:color="auto"/>
            </w:tcBorders>
            <w:tcMar>
              <w:top w:w="57" w:type="dxa"/>
              <w:bottom w:w="113" w:type="dxa"/>
            </w:tcMar>
          </w:tcPr>
          <w:p w14:paraId="4D45B223" w14:textId="77777777" w:rsidR="005F0F15" w:rsidRPr="002C0C49" w:rsidRDefault="005F0F15" w:rsidP="00833F6F">
            <w:pPr>
              <w:rPr>
                <w:rFonts w:ascii="Aptos" w:hAnsi="Aptos" w:cstheme="minorHAnsi"/>
                <w:sz w:val="24"/>
                <w:szCs w:val="24"/>
              </w:rPr>
            </w:pPr>
          </w:p>
          <w:p w14:paraId="3038E6A4" w14:textId="77777777" w:rsidR="005F0F15" w:rsidRPr="002C0C49" w:rsidRDefault="005F0F15" w:rsidP="00833F6F">
            <w:pPr>
              <w:pStyle w:val="ListParagraph"/>
              <w:ind w:left="411"/>
              <w:rPr>
                <w:rFonts w:ascii="Aptos" w:hAnsi="Aptos" w:cstheme="minorHAnsi"/>
              </w:rPr>
            </w:pPr>
          </w:p>
          <w:p w14:paraId="11F4F461" w14:textId="77777777" w:rsidR="005F0F15" w:rsidRPr="002C0C49" w:rsidRDefault="005F0F15" w:rsidP="00833F6F">
            <w:pPr>
              <w:pStyle w:val="ListParagraph"/>
              <w:ind w:left="411"/>
              <w:rPr>
                <w:rFonts w:ascii="Aptos" w:hAnsi="Aptos" w:cstheme="minorHAnsi"/>
              </w:rPr>
            </w:pPr>
          </w:p>
        </w:tc>
      </w:tr>
    </w:tbl>
    <w:p w14:paraId="74516975" w14:textId="77777777" w:rsidR="00FA52ED" w:rsidRPr="002C0C49" w:rsidRDefault="00FA52ED" w:rsidP="002A3108">
      <w:pPr>
        <w:rPr>
          <w:rFonts w:ascii="Aptos" w:hAnsi="Aptos"/>
          <w:b/>
          <w:sz w:val="24"/>
          <w:szCs w:val="24"/>
        </w:rPr>
      </w:pPr>
    </w:p>
    <w:sectPr w:rsidR="00FA52ED" w:rsidRPr="002C0C49" w:rsidSect="0047144D">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6B939" w14:textId="77777777" w:rsidR="0036415C" w:rsidRDefault="0036415C" w:rsidP="0036415C">
      <w:r>
        <w:separator/>
      </w:r>
    </w:p>
  </w:endnote>
  <w:endnote w:type="continuationSeparator" w:id="0">
    <w:p w14:paraId="1DE4B370" w14:textId="77777777" w:rsidR="0036415C" w:rsidRDefault="0036415C" w:rsidP="0036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4325178"/>
      <w:docPartObj>
        <w:docPartGallery w:val="Page Numbers (Bottom of Page)"/>
        <w:docPartUnique/>
      </w:docPartObj>
    </w:sdtPr>
    <w:sdtEndPr>
      <w:rPr>
        <w:rFonts w:asciiTheme="minorHAnsi" w:hAnsiTheme="minorHAnsi"/>
        <w:noProof/>
      </w:rPr>
    </w:sdtEndPr>
    <w:sdtContent>
      <w:p w14:paraId="3DA0B137" w14:textId="1BEA85E9" w:rsidR="0036415C" w:rsidRPr="0090337E" w:rsidRDefault="0036415C" w:rsidP="0090337E">
        <w:pPr>
          <w:pStyle w:val="Footer"/>
          <w:jc w:val="center"/>
          <w:rPr>
            <w:rFonts w:asciiTheme="minorHAnsi" w:hAnsiTheme="minorHAnsi"/>
          </w:rPr>
        </w:pPr>
        <w:r w:rsidRPr="0036415C">
          <w:rPr>
            <w:rFonts w:asciiTheme="minorHAnsi" w:hAnsiTheme="minorHAnsi"/>
          </w:rPr>
          <w:fldChar w:fldCharType="begin"/>
        </w:r>
        <w:r w:rsidRPr="0036415C">
          <w:rPr>
            <w:rFonts w:asciiTheme="minorHAnsi" w:hAnsiTheme="minorHAnsi"/>
          </w:rPr>
          <w:instrText xml:space="preserve"> PAGE   \* MERGEFORMAT </w:instrText>
        </w:r>
        <w:r w:rsidRPr="0036415C">
          <w:rPr>
            <w:rFonts w:asciiTheme="minorHAnsi" w:hAnsiTheme="minorHAnsi"/>
          </w:rPr>
          <w:fldChar w:fldCharType="separate"/>
        </w:r>
        <w:r w:rsidR="000518DA">
          <w:rPr>
            <w:rFonts w:asciiTheme="minorHAnsi" w:hAnsiTheme="minorHAnsi"/>
            <w:noProof/>
          </w:rPr>
          <w:t>5</w:t>
        </w:r>
        <w:r w:rsidRPr="0036415C">
          <w:rPr>
            <w:rFonts w:asciiTheme="minorHAnsi" w:hAnsi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1B146" w14:textId="77777777" w:rsidR="0036415C" w:rsidRDefault="0036415C" w:rsidP="0036415C">
      <w:r>
        <w:separator/>
      </w:r>
    </w:p>
  </w:footnote>
  <w:footnote w:type="continuationSeparator" w:id="0">
    <w:p w14:paraId="275CE400" w14:textId="77777777" w:rsidR="0036415C" w:rsidRDefault="0036415C" w:rsidP="0036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7B072" w14:textId="67AFA640" w:rsidR="0047144D" w:rsidRDefault="0047144D">
    <w:pPr>
      <w:pStyle w:val="Header"/>
    </w:pPr>
    <w:r>
      <w:rPr>
        <w:noProof/>
      </w:rPr>
      <mc:AlternateContent>
        <mc:Choice Requires="wps">
          <w:drawing>
            <wp:anchor distT="45720" distB="45720" distL="114300" distR="114300" simplePos="0" relativeHeight="251659264" behindDoc="0" locked="0" layoutInCell="1" allowOverlap="1" wp14:anchorId="42ABB28C" wp14:editId="0467209E">
              <wp:simplePos x="0" y="0"/>
              <wp:positionH relativeFrom="column">
                <wp:posOffset>-374015</wp:posOffset>
              </wp:positionH>
              <wp:positionV relativeFrom="paragraph">
                <wp:posOffset>-355600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CECBFFE" w14:textId="65F2099B" w:rsidR="007671C1" w:rsidRDefault="007671C1">
                          <w:r>
                            <w:rPr>
                              <w:noProof/>
                              <w:lang w:eastAsia="en-GB"/>
                            </w:rPr>
                            <w:drawing>
                              <wp:inline distT="0" distB="0" distL="0" distR="0" wp14:anchorId="6211F3BC" wp14:editId="66DB404C">
                                <wp:extent cx="2233295" cy="52523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for Social Care Research_outlined_RGB_COL.jpg"/>
                                        <pic:cNvPicPr/>
                                      </pic:nvPicPr>
                                      <pic:blipFill>
                                        <a:blip r:embed="rId1">
                                          <a:extLst>
                                            <a:ext uri="{28A0092B-C50C-407E-A947-70E740481C1C}">
                                              <a14:useLocalDpi xmlns:a14="http://schemas.microsoft.com/office/drawing/2010/main" val="0"/>
                                            </a:ext>
                                          </a:extLst>
                                        </a:blip>
                                        <a:stretch>
                                          <a:fillRect/>
                                        </a:stretch>
                                      </pic:blipFill>
                                      <pic:spPr>
                                        <a:xfrm>
                                          <a:off x="0" y="0"/>
                                          <a:ext cx="2233295" cy="52523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ABB28C" id="_x0000_t202" coordsize="21600,21600" o:spt="202" path="m,l,21600r21600,l21600,xe">
              <v:stroke joinstyle="miter"/>
              <v:path gradientshapeok="t" o:connecttype="rect"/>
            </v:shapetype>
            <v:shape id="Text Box 2" o:spid="_x0000_s1026" type="#_x0000_t202" style="position:absolute;margin-left:-29.45pt;margin-top:-2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" filled="f" stroked="f">
              <v:textbox style="mso-fit-shape-to-text:t">
                <w:txbxContent>
                  <w:p w14:paraId="3CECBFFE" w14:textId="65F2099B" w:rsidR="007671C1" w:rsidRDefault="007671C1">
                    <w:r>
                      <w:rPr>
                        <w:noProof/>
                        <w:lang w:eastAsia="en-GB"/>
                      </w:rPr>
                      <w:drawing>
                        <wp:inline distT="0" distB="0" distL="0" distR="0" wp14:anchorId="6211F3BC" wp14:editId="66DB404C">
                          <wp:extent cx="2233295" cy="52523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for Social Care Research_outlined_RGB_COL.jpg"/>
                                  <pic:cNvPicPr/>
                                </pic:nvPicPr>
                                <pic:blipFill>
                                  <a:blip r:embed="rId2">
                                    <a:extLst>
                                      <a:ext uri="{28A0092B-C50C-407E-A947-70E740481C1C}">
                                        <a14:useLocalDpi xmlns:a14="http://schemas.microsoft.com/office/drawing/2010/main" val="0"/>
                                      </a:ext>
                                    </a:extLst>
                                  </a:blip>
                                  <a:stretch>
                                    <a:fillRect/>
                                  </a:stretch>
                                </pic:blipFill>
                                <pic:spPr>
                                  <a:xfrm>
                                    <a:off x="0" y="0"/>
                                    <a:ext cx="2233295" cy="525237"/>
                                  </a:xfrm>
                                  <a:prstGeom prst="rect">
                                    <a:avLst/>
                                  </a:prstGeom>
                                </pic:spPr>
                              </pic:pic>
                            </a:graphicData>
                          </a:graphic>
                        </wp:inline>
                      </w:drawing>
                    </w:r>
                  </w:p>
                </w:txbxContent>
              </v:textbox>
              <w10:wrap type="square"/>
            </v:shape>
          </w:pict>
        </mc:Fallback>
      </mc:AlternateContent>
    </w:r>
  </w:p>
  <w:p w14:paraId="1D29BA78" w14:textId="2A65F505" w:rsidR="007671C1" w:rsidRDefault="007671C1">
    <w:pPr>
      <w:pStyle w:val="Header"/>
    </w:pPr>
  </w:p>
  <w:p w14:paraId="24758060" w14:textId="77777777" w:rsidR="006F2B9B" w:rsidRDefault="006F2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3738B"/>
    <w:multiLevelType w:val="hybridMultilevel"/>
    <w:tmpl w:val="690450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5904E02"/>
    <w:multiLevelType w:val="hybridMultilevel"/>
    <w:tmpl w:val="CA00FB2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639630D4"/>
    <w:multiLevelType w:val="hybridMultilevel"/>
    <w:tmpl w:val="CAE8A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5727DD"/>
    <w:multiLevelType w:val="hybridMultilevel"/>
    <w:tmpl w:val="A0C2A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E606ED"/>
    <w:multiLevelType w:val="hybridMultilevel"/>
    <w:tmpl w:val="690450F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255017"/>
    <w:multiLevelType w:val="hybridMultilevel"/>
    <w:tmpl w:val="01EABE7C"/>
    <w:lvl w:ilvl="0" w:tplc="0809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D4397A"/>
    <w:multiLevelType w:val="hybridMultilevel"/>
    <w:tmpl w:val="9B383334"/>
    <w:lvl w:ilvl="0" w:tplc="FFFFFFFF">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385057858">
    <w:abstractNumId w:val="4"/>
  </w:num>
  <w:num w:numId="2" w16cid:durableId="1243638922">
    <w:abstractNumId w:val="2"/>
  </w:num>
  <w:num w:numId="3" w16cid:durableId="161940009">
    <w:abstractNumId w:val="1"/>
  </w:num>
  <w:num w:numId="4" w16cid:durableId="1522468900">
    <w:abstractNumId w:val="0"/>
  </w:num>
  <w:num w:numId="5" w16cid:durableId="1333753450">
    <w:abstractNumId w:val="5"/>
  </w:num>
  <w:num w:numId="6" w16cid:durableId="488710969">
    <w:abstractNumId w:val="6"/>
  </w:num>
  <w:num w:numId="7" w16cid:durableId="913901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08"/>
    <w:rsid w:val="00005B6F"/>
    <w:rsid w:val="0001236D"/>
    <w:rsid w:val="00020405"/>
    <w:rsid w:val="0002378B"/>
    <w:rsid w:val="00024E53"/>
    <w:rsid w:val="00027655"/>
    <w:rsid w:val="0003060C"/>
    <w:rsid w:val="000318C2"/>
    <w:rsid w:val="0003579F"/>
    <w:rsid w:val="000418DC"/>
    <w:rsid w:val="00044701"/>
    <w:rsid w:val="000518DA"/>
    <w:rsid w:val="00052526"/>
    <w:rsid w:val="000540D0"/>
    <w:rsid w:val="00060296"/>
    <w:rsid w:val="00060E68"/>
    <w:rsid w:val="00070276"/>
    <w:rsid w:val="000757D7"/>
    <w:rsid w:val="000870B0"/>
    <w:rsid w:val="00092980"/>
    <w:rsid w:val="00094B04"/>
    <w:rsid w:val="000A7451"/>
    <w:rsid w:val="000C3CF0"/>
    <w:rsid w:val="000D2544"/>
    <w:rsid w:val="000E013F"/>
    <w:rsid w:val="000E21D0"/>
    <w:rsid w:val="000E58FC"/>
    <w:rsid w:val="000F571E"/>
    <w:rsid w:val="00101510"/>
    <w:rsid w:val="00106D72"/>
    <w:rsid w:val="00114246"/>
    <w:rsid w:val="00116B58"/>
    <w:rsid w:val="00121F5B"/>
    <w:rsid w:val="00123CF6"/>
    <w:rsid w:val="001300A5"/>
    <w:rsid w:val="00133764"/>
    <w:rsid w:val="001372D1"/>
    <w:rsid w:val="00144513"/>
    <w:rsid w:val="001447BB"/>
    <w:rsid w:val="0014676F"/>
    <w:rsid w:val="0016060B"/>
    <w:rsid w:val="001620F3"/>
    <w:rsid w:val="001633A6"/>
    <w:rsid w:val="0017283C"/>
    <w:rsid w:val="00172905"/>
    <w:rsid w:val="00175D90"/>
    <w:rsid w:val="00176B5B"/>
    <w:rsid w:val="00184240"/>
    <w:rsid w:val="001A020F"/>
    <w:rsid w:val="001A0C3A"/>
    <w:rsid w:val="001A3758"/>
    <w:rsid w:val="001A3D92"/>
    <w:rsid w:val="001B151C"/>
    <w:rsid w:val="001B1951"/>
    <w:rsid w:val="001B35D0"/>
    <w:rsid w:val="001D0843"/>
    <w:rsid w:val="001D253B"/>
    <w:rsid w:val="001E519D"/>
    <w:rsid w:val="001E62C8"/>
    <w:rsid w:val="001F07D2"/>
    <w:rsid w:val="00203EE4"/>
    <w:rsid w:val="00205759"/>
    <w:rsid w:val="00207E8A"/>
    <w:rsid w:val="00216E98"/>
    <w:rsid w:val="00223841"/>
    <w:rsid w:val="002319F6"/>
    <w:rsid w:val="002320CD"/>
    <w:rsid w:val="002339BC"/>
    <w:rsid w:val="00235B16"/>
    <w:rsid w:val="00242C81"/>
    <w:rsid w:val="00245623"/>
    <w:rsid w:val="00251083"/>
    <w:rsid w:val="00266779"/>
    <w:rsid w:val="0027594F"/>
    <w:rsid w:val="002856EE"/>
    <w:rsid w:val="002943A3"/>
    <w:rsid w:val="002A0B21"/>
    <w:rsid w:val="002A3108"/>
    <w:rsid w:val="002A46E7"/>
    <w:rsid w:val="002A5DE7"/>
    <w:rsid w:val="002B1218"/>
    <w:rsid w:val="002B3379"/>
    <w:rsid w:val="002C0230"/>
    <w:rsid w:val="002C0C49"/>
    <w:rsid w:val="002C37E6"/>
    <w:rsid w:val="002C4DC5"/>
    <w:rsid w:val="002E14C8"/>
    <w:rsid w:val="002F31DD"/>
    <w:rsid w:val="002F5872"/>
    <w:rsid w:val="002F68BB"/>
    <w:rsid w:val="003005BB"/>
    <w:rsid w:val="00300C3B"/>
    <w:rsid w:val="003137CC"/>
    <w:rsid w:val="00315DD7"/>
    <w:rsid w:val="00324893"/>
    <w:rsid w:val="00324BEA"/>
    <w:rsid w:val="00330C62"/>
    <w:rsid w:val="003341F4"/>
    <w:rsid w:val="0033596B"/>
    <w:rsid w:val="0034073C"/>
    <w:rsid w:val="00343A2C"/>
    <w:rsid w:val="00346672"/>
    <w:rsid w:val="0035605B"/>
    <w:rsid w:val="0036415C"/>
    <w:rsid w:val="00372FD4"/>
    <w:rsid w:val="00377682"/>
    <w:rsid w:val="00382E2F"/>
    <w:rsid w:val="003912BD"/>
    <w:rsid w:val="00395F7F"/>
    <w:rsid w:val="003A3CE6"/>
    <w:rsid w:val="003B14AE"/>
    <w:rsid w:val="003B3386"/>
    <w:rsid w:val="003B6945"/>
    <w:rsid w:val="003B791D"/>
    <w:rsid w:val="003C4E88"/>
    <w:rsid w:val="003D1111"/>
    <w:rsid w:val="003D7608"/>
    <w:rsid w:val="003E3695"/>
    <w:rsid w:val="003E6C2D"/>
    <w:rsid w:val="003E7575"/>
    <w:rsid w:val="003E758F"/>
    <w:rsid w:val="003F4574"/>
    <w:rsid w:val="003F7EDC"/>
    <w:rsid w:val="004073A1"/>
    <w:rsid w:val="00411A3F"/>
    <w:rsid w:val="0041565C"/>
    <w:rsid w:val="004156D1"/>
    <w:rsid w:val="004336D4"/>
    <w:rsid w:val="00437790"/>
    <w:rsid w:val="00437ADF"/>
    <w:rsid w:val="00453CD6"/>
    <w:rsid w:val="00457808"/>
    <w:rsid w:val="0047022A"/>
    <w:rsid w:val="0047144D"/>
    <w:rsid w:val="004717C5"/>
    <w:rsid w:val="00472EB5"/>
    <w:rsid w:val="0048649F"/>
    <w:rsid w:val="00493A4E"/>
    <w:rsid w:val="00494D0A"/>
    <w:rsid w:val="004B43C9"/>
    <w:rsid w:val="004C167E"/>
    <w:rsid w:val="004C6961"/>
    <w:rsid w:val="004D7515"/>
    <w:rsid w:val="004E7D9A"/>
    <w:rsid w:val="004F267D"/>
    <w:rsid w:val="004F7394"/>
    <w:rsid w:val="004F7B8D"/>
    <w:rsid w:val="005018DB"/>
    <w:rsid w:val="00501BD9"/>
    <w:rsid w:val="00502982"/>
    <w:rsid w:val="005112E0"/>
    <w:rsid w:val="00512A6B"/>
    <w:rsid w:val="005151B9"/>
    <w:rsid w:val="00516568"/>
    <w:rsid w:val="00520008"/>
    <w:rsid w:val="00524092"/>
    <w:rsid w:val="00527A6D"/>
    <w:rsid w:val="005339F9"/>
    <w:rsid w:val="00541D80"/>
    <w:rsid w:val="00542616"/>
    <w:rsid w:val="00543A10"/>
    <w:rsid w:val="00543AAA"/>
    <w:rsid w:val="00553AA9"/>
    <w:rsid w:val="00560BB4"/>
    <w:rsid w:val="00562E7C"/>
    <w:rsid w:val="0057421E"/>
    <w:rsid w:val="00574811"/>
    <w:rsid w:val="00574ED2"/>
    <w:rsid w:val="00577958"/>
    <w:rsid w:val="005870A3"/>
    <w:rsid w:val="0059303E"/>
    <w:rsid w:val="005A6CD3"/>
    <w:rsid w:val="005B08EE"/>
    <w:rsid w:val="005B651F"/>
    <w:rsid w:val="005B78B4"/>
    <w:rsid w:val="005C1A80"/>
    <w:rsid w:val="005C1C44"/>
    <w:rsid w:val="005D389B"/>
    <w:rsid w:val="005D5A85"/>
    <w:rsid w:val="005E3482"/>
    <w:rsid w:val="005E3C94"/>
    <w:rsid w:val="005E4F5B"/>
    <w:rsid w:val="005F0F15"/>
    <w:rsid w:val="005F7792"/>
    <w:rsid w:val="00600661"/>
    <w:rsid w:val="006063F9"/>
    <w:rsid w:val="00607272"/>
    <w:rsid w:val="00607DE4"/>
    <w:rsid w:val="00614A08"/>
    <w:rsid w:val="00622399"/>
    <w:rsid w:val="006242BF"/>
    <w:rsid w:val="006301A4"/>
    <w:rsid w:val="0063234F"/>
    <w:rsid w:val="00632837"/>
    <w:rsid w:val="00633F59"/>
    <w:rsid w:val="00640B68"/>
    <w:rsid w:val="006509C2"/>
    <w:rsid w:val="0065286F"/>
    <w:rsid w:val="00663A79"/>
    <w:rsid w:val="00672744"/>
    <w:rsid w:val="0067609C"/>
    <w:rsid w:val="00690FB1"/>
    <w:rsid w:val="0069295D"/>
    <w:rsid w:val="00692D0F"/>
    <w:rsid w:val="006948EA"/>
    <w:rsid w:val="006964FE"/>
    <w:rsid w:val="006A1AE9"/>
    <w:rsid w:val="006A307B"/>
    <w:rsid w:val="006A4679"/>
    <w:rsid w:val="006A5C11"/>
    <w:rsid w:val="006C0609"/>
    <w:rsid w:val="006C07FA"/>
    <w:rsid w:val="006C3768"/>
    <w:rsid w:val="006C3D66"/>
    <w:rsid w:val="006D26DF"/>
    <w:rsid w:val="006E171D"/>
    <w:rsid w:val="006E46B9"/>
    <w:rsid w:val="006F2B9B"/>
    <w:rsid w:val="006F2E19"/>
    <w:rsid w:val="006F606E"/>
    <w:rsid w:val="00701EF1"/>
    <w:rsid w:val="007021CC"/>
    <w:rsid w:val="00706BAB"/>
    <w:rsid w:val="00714067"/>
    <w:rsid w:val="007213D3"/>
    <w:rsid w:val="00722704"/>
    <w:rsid w:val="007246BD"/>
    <w:rsid w:val="00724F2D"/>
    <w:rsid w:val="00726F77"/>
    <w:rsid w:val="00740948"/>
    <w:rsid w:val="00740B9F"/>
    <w:rsid w:val="00742B74"/>
    <w:rsid w:val="00746242"/>
    <w:rsid w:val="0074717A"/>
    <w:rsid w:val="00747B78"/>
    <w:rsid w:val="0075160D"/>
    <w:rsid w:val="00752CF4"/>
    <w:rsid w:val="00760A87"/>
    <w:rsid w:val="00762FFE"/>
    <w:rsid w:val="007671C1"/>
    <w:rsid w:val="007919D8"/>
    <w:rsid w:val="007A4591"/>
    <w:rsid w:val="007A4D15"/>
    <w:rsid w:val="007B0B1D"/>
    <w:rsid w:val="007B1E30"/>
    <w:rsid w:val="007B78D0"/>
    <w:rsid w:val="007D5486"/>
    <w:rsid w:val="007D6EC2"/>
    <w:rsid w:val="007E0834"/>
    <w:rsid w:val="007E3D12"/>
    <w:rsid w:val="007E4E01"/>
    <w:rsid w:val="007E769A"/>
    <w:rsid w:val="00800396"/>
    <w:rsid w:val="00800AA6"/>
    <w:rsid w:val="00811237"/>
    <w:rsid w:val="00816722"/>
    <w:rsid w:val="008174C9"/>
    <w:rsid w:val="0082357F"/>
    <w:rsid w:val="00823E5C"/>
    <w:rsid w:val="00825DEC"/>
    <w:rsid w:val="00845336"/>
    <w:rsid w:val="00852520"/>
    <w:rsid w:val="00857007"/>
    <w:rsid w:val="00865937"/>
    <w:rsid w:val="00866282"/>
    <w:rsid w:val="00870722"/>
    <w:rsid w:val="008710C4"/>
    <w:rsid w:val="00874F3A"/>
    <w:rsid w:val="00890C70"/>
    <w:rsid w:val="00890EFB"/>
    <w:rsid w:val="00892847"/>
    <w:rsid w:val="00896BF5"/>
    <w:rsid w:val="00897843"/>
    <w:rsid w:val="008A5F53"/>
    <w:rsid w:val="008C0831"/>
    <w:rsid w:val="008C11B8"/>
    <w:rsid w:val="008C28C3"/>
    <w:rsid w:val="008D12EC"/>
    <w:rsid w:val="008D328A"/>
    <w:rsid w:val="008D6397"/>
    <w:rsid w:val="008E3FB0"/>
    <w:rsid w:val="008E7048"/>
    <w:rsid w:val="008F090A"/>
    <w:rsid w:val="008F48C8"/>
    <w:rsid w:val="0090337E"/>
    <w:rsid w:val="00920DF7"/>
    <w:rsid w:val="00923133"/>
    <w:rsid w:val="00926C9E"/>
    <w:rsid w:val="00927F49"/>
    <w:rsid w:val="00936332"/>
    <w:rsid w:val="00942648"/>
    <w:rsid w:val="0094541D"/>
    <w:rsid w:val="00960283"/>
    <w:rsid w:val="009613BA"/>
    <w:rsid w:val="00963149"/>
    <w:rsid w:val="00973D00"/>
    <w:rsid w:val="0098155C"/>
    <w:rsid w:val="00983386"/>
    <w:rsid w:val="0098527A"/>
    <w:rsid w:val="00997421"/>
    <w:rsid w:val="009A3858"/>
    <w:rsid w:val="009A7833"/>
    <w:rsid w:val="009B2FCC"/>
    <w:rsid w:val="009B6E84"/>
    <w:rsid w:val="009B71C6"/>
    <w:rsid w:val="009C7644"/>
    <w:rsid w:val="009D30B3"/>
    <w:rsid w:val="009E2125"/>
    <w:rsid w:val="009F00D8"/>
    <w:rsid w:val="009F5708"/>
    <w:rsid w:val="00A02BDA"/>
    <w:rsid w:val="00A07E0A"/>
    <w:rsid w:val="00A15229"/>
    <w:rsid w:val="00A1621A"/>
    <w:rsid w:val="00A2035F"/>
    <w:rsid w:val="00A25370"/>
    <w:rsid w:val="00A27DC3"/>
    <w:rsid w:val="00A32EAD"/>
    <w:rsid w:val="00A417C7"/>
    <w:rsid w:val="00A46002"/>
    <w:rsid w:val="00A467AC"/>
    <w:rsid w:val="00A52B80"/>
    <w:rsid w:val="00A54BB4"/>
    <w:rsid w:val="00A578E7"/>
    <w:rsid w:val="00A60513"/>
    <w:rsid w:val="00A650FE"/>
    <w:rsid w:val="00A80E88"/>
    <w:rsid w:val="00A80EE3"/>
    <w:rsid w:val="00A83E07"/>
    <w:rsid w:val="00A87808"/>
    <w:rsid w:val="00AB112C"/>
    <w:rsid w:val="00AB1972"/>
    <w:rsid w:val="00AE2A92"/>
    <w:rsid w:val="00AE5DC7"/>
    <w:rsid w:val="00AE60AA"/>
    <w:rsid w:val="00AF5437"/>
    <w:rsid w:val="00B03E5B"/>
    <w:rsid w:val="00B109AF"/>
    <w:rsid w:val="00B14CE0"/>
    <w:rsid w:val="00B21DDA"/>
    <w:rsid w:val="00B2409B"/>
    <w:rsid w:val="00B53FAD"/>
    <w:rsid w:val="00B577CF"/>
    <w:rsid w:val="00B656EC"/>
    <w:rsid w:val="00B811D2"/>
    <w:rsid w:val="00B835A6"/>
    <w:rsid w:val="00B93925"/>
    <w:rsid w:val="00BA09ED"/>
    <w:rsid w:val="00BA570B"/>
    <w:rsid w:val="00BB1B80"/>
    <w:rsid w:val="00BB357C"/>
    <w:rsid w:val="00BB71BC"/>
    <w:rsid w:val="00BC257C"/>
    <w:rsid w:val="00BD665A"/>
    <w:rsid w:val="00BE42DC"/>
    <w:rsid w:val="00BF0AF9"/>
    <w:rsid w:val="00BF1BA3"/>
    <w:rsid w:val="00BF5C81"/>
    <w:rsid w:val="00C02495"/>
    <w:rsid w:val="00C02B3C"/>
    <w:rsid w:val="00C04A61"/>
    <w:rsid w:val="00C23CCD"/>
    <w:rsid w:val="00C32C5D"/>
    <w:rsid w:val="00C3781F"/>
    <w:rsid w:val="00C40EAF"/>
    <w:rsid w:val="00C4283D"/>
    <w:rsid w:val="00C560D9"/>
    <w:rsid w:val="00C57A4A"/>
    <w:rsid w:val="00C657F0"/>
    <w:rsid w:val="00C66F79"/>
    <w:rsid w:val="00C67995"/>
    <w:rsid w:val="00C85006"/>
    <w:rsid w:val="00C90C38"/>
    <w:rsid w:val="00C912BA"/>
    <w:rsid w:val="00C91F66"/>
    <w:rsid w:val="00C94E7A"/>
    <w:rsid w:val="00C97DC1"/>
    <w:rsid w:val="00CC3BC5"/>
    <w:rsid w:val="00CC5231"/>
    <w:rsid w:val="00CE09EA"/>
    <w:rsid w:val="00CE1CEC"/>
    <w:rsid w:val="00CE41E5"/>
    <w:rsid w:val="00CE5B55"/>
    <w:rsid w:val="00CF2F97"/>
    <w:rsid w:val="00D03244"/>
    <w:rsid w:val="00D03DD9"/>
    <w:rsid w:val="00D05552"/>
    <w:rsid w:val="00D1026D"/>
    <w:rsid w:val="00D14B6C"/>
    <w:rsid w:val="00D2054D"/>
    <w:rsid w:val="00D24EAA"/>
    <w:rsid w:val="00D26402"/>
    <w:rsid w:val="00D34D84"/>
    <w:rsid w:val="00D53ED2"/>
    <w:rsid w:val="00D57D2B"/>
    <w:rsid w:val="00D71B2F"/>
    <w:rsid w:val="00D758E0"/>
    <w:rsid w:val="00D75CAE"/>
    <w:rsid w:val="00D7686B"/>
    <w:rsid w:val="00D772D2"/>
    <w:rsid w:val="00D8194D"/>
    <w:rsid w:val="00D90CDB"/>
    <w:rsid w:val="00D9340A"/>
    <w:rsid w:val="00D943DC"/>
    <w:rsid w:val="00DA46CD"/>
    <w:rsid w:val="00DA5AFA"/>
    <w:rsid w:val="00DC0DD7"/>
    <w:rsid w:val="00DD3474"/>
    <w:rsid w:val="00DE1B57"/>
    <w:rsid w:val="00DE245C"/>
    <w:rsid w:val="00E011ED"/>
    <w:rsid w:val="00E034D4"/>
    <w:rsid w:val="00E122A1"/>
    <w:rsid w:val="00E12466"/>
    <w:rsid w:val="00E135AF"/>
    <w:rsid w:val="00E21222"/>
    <w:rsid w:val="00E25BBD"/>
    <w:rsid w:val="00E32669"/>
    <w:rsid w:val="00E33516"/>
    <w:rsid w:val="00E33C8B"/>
    <w:rsid w:val="00E41047"/>
    <w:rsid w:val="00E423AC"/>
    <w:rsid w:val="00E46327"/>
    <w:rsid w:val="00E501FE"/>
    <w:rsid w:val="00E64C65"/>
    <w:rsid w:val="00E66D59"/>
    <w:rsid w:val="00E8020B"/>
    <w:rsid w:val="00E80AA4"/>
    <w:rsid w:val="00E8337E"/>
    <w:rsid w:val="00E8430F"/>
    <w:rsid w:val="00E9279E"/>
    <w:rsid w:val="00E963CD"/>
    <w:rsid w:val="00EB1A56"/>
    <w:rsid w:val="00EC6FDC"/>
    <w:rsid w:val="00ED19BA"/>
    <w:rsid w:val="00EE5823"/>
    <w:rsid w:val="00EE73A4"/>
    <w:rsid w:val="00EF2A60"/>
    <w:rsid w:val="00EF3CDD"/>
    <w:rsid w:val="00F1080C"/>
    <w:rsid w:val="00F1097A"/>
    <w:rsid w:val="00F109CC"/>
    <w:rsid w:val="00F11D45"/>
    <w:rsid w:val="00F20DC2"/>
    <w:rsid w:val="00F25870"/>
    <w:rsid w:val="00F300D7"/>
    <w:rsid w:val="00F42052"/>
    <w:rsid w:val="00F538D0"/>
    <w:rsid w:val="00F622B6"/>
    <w:rsid w:val="00F65575"/>
    <w:rsid w:val="00F67CBC"/>
    <w:rsid w:val="00F74F8D"/>
    <w:rsid w:val="00F86429"/>
    <w:rsid w:val="00F909DB"/>
    <w:rsid w:val="00F96C7C"/>
    <w:rsid w:val="00F96D2E"/>
    <w:rsid w:val="00F97C5D"/>
    <w:rsid w:val="00FA07D5"/>
    <w:rsid w:val="00FA10BC"/>
    <w:rsid w:val="00FA4C6C"/>
    <w:rsid w:val="00FA52ED"/>
    <w:rsid w:val="00FA5D35"/>
    <w:rsid w:val="00FA6653"/>
    <w:rsid w:val="00FA7C2B"/>
    <w:rsid w:val="00FB720B"/>
    <w:rsid w:val="00FC5E7C"/>
    <w:rsid w:val="00FC7472"/>
    <w:rsid w:val="00FC7A4D"/>
    <w:rsid w:val="00FD1B04"/>
    <w:rsid w:val="00FD1BCB"/>
    <w:rsid w:val="00FE6BFD"/>
    <w:rsid w:val="00FE764A"/>
    <w:rsid w:val="00FF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6372CA"/>
  <w15:docId w15:val="{6EF4B241-1365-4C83-AB83-83519EF7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3108"/>
    <w:rPr>
      <w:rFonts w:ascii="Tahoma" w:hAnsi="Tahoma" w:cs="Tahoma"/>
      <w:sz w:val="16"/>
      <w:szCs w:val="16"/>
    </w:rPr>
  </w:style>
  <w:style w:type="character" w:customStyle="1" w:styleId="BalloonTextChar">
    <w:name w:val="Balloon Text Char"/>
    <w:basedOn w:val="DefaultParagraphFont"/>
    <w:link w:val="BalloonText"/>
    <w:rsid w:val="002A3108"/>
    <w:rPr>
      <w:rFonts w:ascii="Tahoma" w:hAnsi="Tahoma" w:cs="Tahoma"/>
      <w:sz w:val="16"/>
      <w:szCs w:val="16"/>
      <w:lang w:eastAsia="en-US" w:bidi="ur-PK"/>
    </w:rPr>
  </w:style>
  <w:style w:type="table" w:styleId="TableGrid">
    <w:name w:val="Table Grid"/>
    <w:basedOn w:val="TableNormal"/>
    <w:rsid w:val="0089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EFB"/>
    <w:pPr>
      <w:ind w:left="720"/>
      <w:contextualSpacing/>
    </w:pPr>
    <w:rPr>
      <w:rFonts w:ascii="Times New Roman" w:hAnsi="Times New Roman" w:cs="Times New Roman"/>
      <w:sz w:val="24"/>
      <w:szCs w:val="24"/>
      <w:lang w:eastAsia="en-GB" w:bidi="ar-SA"/>
    </w:rPr>
  </w:style>
  <w:style w:type="table" w:customStyle="1" w:styleId="TableGrid1">
    <w:name w:val="Table Grid1"/>
    <w:basedOn w:val="TableNormal"/>
    <w:next w:val="TableGrid"/>
    <w:rsid w:val="0089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12BD"/>
    <w:pPr>
      <w:autoSpaceDE w:val="0"/>
      <w:autoSpaceDN w:val="0"/>
      <w:adjustRightInd w:val="0"/>
    </w:pPr>
    <w:rPr>
      <w:rFonts w:ascii="Arial" w:eastAsia="Batang" w:hAnsi="Arial" w:cs="Arial"/>
      <w:color w:val="000000"/>
      <w:sz w:val="24"/>
      <w:szCs w:val="24"/>
      <w:lang w:eastAsia="ko-KR" w:bidi="or-IN"/>
    </w:rPr>
  </w:style>
  <w:style w:type="character" w:styleId="Hyperlink">
    <w:name w:val="Hyperlink"/>
    <w:rsid w:val="003912BD"/>
    <w:rPr>
      <w:color w:val="0000FF"/>
      <w:u w:val="single"/>
    </w:rPr>
  </w:style>
  <w:style w:type="paragraph" w:styleId="Header">
    <w:name w:val="header"/>
    <w:basedOn w:val="Normal"/>
    <w:link w:val="HeaderChar"/>
    <w:rsid w:val="0036415C"/>
    <w:pPr>
      <w:tabs>
        <w:tab w:val="center" w:pos="4513"/>
        <w:tab w:val="right" w:pos="9026"/>
      </w:tabs>
    </w:pPr>
  </w:style>
  <w:style w:type="character" w:customStyle="1" w:styleId="HeaderChar">
    <w:name w:val="Header Char"/>
    <w:basedOn w:val="DefaultParagraphFont"/>
    <w:link w:val="Header"/>
    <w:rsid w:val="0036415C"/>
    <w:rPr>
      <w:rFonts w:ascii="Arial" w:hAnsi="Arial" w:cs="Arial"/>
      <w:sz w:val="22"/>
      <w:szCs w:val="22"/>
      <w:lang w:eastAsia="en-US" w:bidi="ur-PK"/>
    </w:rPr>
  </w:style>
  <w:style w:type="paragraph" w:styleId="Footer">
    <w:name w:val="footer"/>
    <w:basedOn w:val="Normal"/>
    <w:link w:val="FooterChar"/>
    <w:uiPriority w:val="99"/>
    <w:rsid w:val="0036415C"/>
    <w:pPr>
      <w:tabs>
        <w:tab w:val="center" w:pos="4513"/>
        <w:tab w:val="right" w:pos="9026"/>
      </w:tabs>
    </w:pPr>
  </w:style>
  <w:style w:type="character" w:customStyle="1" w:styleId="FooterChar">
    <w:name w:val="Footer Char"/>
    <w:basedOn w:val="DefaultParagraphFont"/>
    <w:link w:val="Footer"/>
    <w:uiPriority w:val="99"/>
    <w:rsid w:val="0036415C"/>
    <w:rPr>
      <w:rFonts w:ascii="Arial" w:hAnsi="Arial" w:cs="Arial"/>
      <w:sz w:val="22"/>
      <w:szCs w:val="22"/>
      <w:lang w:eastAsia="en-US" w:bidi="ur-PK"/>
    </w:rPr>
  </w:style>
  <w:style w:type="character" w:styleId="UnresolvedMention">
    <w:name w:val="Unresolved Mention"/>
    <w:basedOn w:val="DefaultParagraphFont"/>
    <w:uiPriority w:val="99"/>
    <w:semiHidden/>
    <w:unhideWhenUsed/>
    <w:rsid w:val="00207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933228">
      <w:bodyDiv w:val="1"/>
      <w:marLeft w:val="0"/>
      <w:marRight w:val="0"/>
      <w:marTop w:val="0"/>
      <w:marBottom w:val="0"/>
      <w:divBdr>
        <w:top w:val="none" w:sz="0" w:space="0" w:color="auto"/>
        <w:left w:val="none" w:sz="0" w:space="0" w:color="auto"/>
        <w:bottom w:val="none" w:sz="0" w:space="0" w:color="auto"/>
        <w:right w:val="none" w:sz="0" w:space="0" w:color="auto"/>
      </w:divBdr>
    </w:div>
    <w:div w:id="8748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scr.nihr.ac.uk/capacity/capacity-building-programme-final-report-sub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809</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School of Economics and Political Science</dc:creator>
  <cp:lastModifiedBy>LSE</cp:lastModifiedBy>
  <cp:revision>80</cp:revision>
  <dcterms:created xsi:type="dcterms:W3CDTF">2024-04-11T22:59:00Z</dcterms:created>
  <dcterms:modified xsi:type="dcterms:W3CDTF">2024-04-12T16:27:00Z</dcterms:modified>
</cp:coreProperties>
</file>